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6752E" w14:textId="77777777" w:rsidR="009A5847" w:rsidRDefault="00F721FD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pict w14:anchorId="10F96CD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0.45pt;margin-top:10.3pt;width:204.5pt;height:110pt;z-index:251658240" stroked="f">
            <v:textbox>
              <w:txbxContent>
                <w:p w14:paraId="4BD17967" w14:textId="77777777" w:rsidR="004320F9" w:rsidRDefault="004320F9" w:rsidP="009A5847">
                  <w:pPr>
                    <w:pStyle w:val="aa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Директор </w:t>
                  </w:r>
                </w:p>
                <w:p w14:paraId="3E2B4394" w14:textId="77777777" w:rsidR="004320F9" w:rsidRDefault="004320F9" w:rsidP="009A5847">
                  <w:pPr>
                    <w:pStyle w:val="aa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МБУ СОЛКД «Лесная республика» </w:t>
                  </w:r>
                </w:p>
                <w:p w14:paraId="1CCC5278" w14:textId="77777777" w:rsidR="004320F9" w:rsidRDefault="004320F9" w:rsidP="009A5847">
                  <w:pPr>
                    <w:pStyle w:val="aa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Мосевич</w:t>
                  </w:r>
                  <w:proofErr w:type="spellEnd"/>
                  <w:r>
                    <w:rPr>
                      <w:sz w:val="24"/>
                    </w:rPr>
                    <w:t xml:space="preserve"> Е.В. </w:t>
                  </w:r>
                </w:p>
              </w:txbxContent>
            </v:textbox>
          </v:shape>
        </w:pict>
      </w:r>
    </w:p>
    <w:p w14:paraId="390A44A5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59F84D19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25B2AC26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5282EF24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041D20E8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6C841C2D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2339D785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7D0DD5D1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16D09E3A" w14:textId="77777777" w:rsidR="009A5847" w:rsidRDefault="009A5847" w:rsidP="009A5847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5C52CEBE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6FD22749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6C3A1AAC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0C1E1BC5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7A1BFB9A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1E903523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ВОСПИТАНИЯ</w:t>
      </w:r>
    </w:p>
    <w:p w14:paraId="1D5352AA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797016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У СОЛКД «Лесная республика»</w:t>
      </w:r>
    </w:p>
    <w:p w14:paraId="2096FA28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5B07A56C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4F6218B8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015B27AF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210E1A13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350B18E8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05C73EA2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47BA8D7A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5AD2617D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53F2EA9A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291EE8E5" w14:textId="77777777" w:rsidR="009A5847" w:rsidRDefault="009A5847" w:rsidP="009A5847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21D94F97" w14:textId="77777777" w:rsidR="009A5847" w:rsidRDefault="009A5847" w:rsidP="009A5847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28CF28C0" w14:textId="77777777" w:rsidR="00122287" w:rsidRDefault="0012228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2E5B1FDF" w14:textId="77777777" w:rsidR="009A5847" w:rsidRDefault="009A5847" w:rsidP="009A58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Каргаполье, 202</w:t>
      </w:r>
      <w:r w:rsidR="0034000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г.</w:t>
      </w:r>
      <w:r>
        <w:rPr>
          <w:b/>
          <w:bCs/>
        </w:rPr>
        <w:tab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643158215"/>
        <w:docPartObj>
          <w:docPartGallery w:val="Table of Contents"/>
          <w:docPartUnique/>
        </w:docPartObj>
      </w:sdtPr>
      <w:sdtEndPr/>
      <w:sdtContent>
        <w:p w14:paraId="78E28AD8" w14:textId="77777777" w:rsidR="009A5847" w:rsidRDefault="009A5847" w:rsidP="00122287">
          <w:pPr>
            <w:pStyle w:val="ab"/>
            <w:spacing w:before="0" w:line="360" w:lineRule="auto"/>
            <w:contextualSpacing/>
            <w:jc w:val="center"/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14:paraId="25F582B2" w14:textId="77777777" w:rsidR="009A5847" w:rsidRDefault="005274D0" w:rsidP="009A5847">
          <w:pPr>
            <w:pStyle w:val="12"/>
            <w:tabs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b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 w:rsidR="009A5847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r:id="rId6" w:anchor="_Toc140652474" w:history="1">
            <w:r w:rsidR="009A5847">
              <w:rPr>
                <w:rStyle w:val="a3"/>
                <w:b/>
                <w:noProof/>
              </w:rPr>
              <w:t>ПОЯСНИТЕЛЬНАЯ ЗАПИСКА</w:t>
            </w:r>
            <w:r w:rsidR="009A5847">
              <w:rPr>
                <w:rStyle w:val="a3"/>
                <w:b/>
                <w:noProof/>
                <w:webHidden/>
              </w:rPr>
              <w:tab/>
            </w:r>
            <w:r>
              <w:rPr>
                <w:rStyle w:val="a3"/>
                <w:b/>
                <w:noProof/>
                <w:webHidden/>
              </w:rPr>
              <w:fldChar w:fldCharType="begin"/>
            </w:r>
            <w:r w:rsidR="009A5847">
              <w:rPr>
                <w:rStyle w:val="a3"/>
                <w:b/>
                <w:noProof/>
                <w:webHidden/>
              </w:rPr>
              <w:instrText xml:space="preserve"> PAGEREF _Toc140652474 \h </w:instrText>
            </w:r>
            <w:r>
              <w:rPr>
                <w:rStyle w:val="a3"/>
                <w:b/>
                <w:noProof/>
                <w:webHidden/>
              </w:rPr>
            </w:r>
            <w:r>
              <w:rPr>
                <w:rStyle w:val="a3"/>
                <w:b/>
                <w:noProof/>
                <w:webHidden/>
              </w:rPr>
              <w:fldChar w:fldCharType="separate"/>
            </w:r>
            <w:r w:rsidR="00AA43D3">
              <w:rPr>
                <w:rStyle w:val="a3"/>
                <w:b/>
                <w:noProof/>
                <w:webHidden/>
              </w:rPr>
              <w:t>2</w:t>
            </w:r>
            <w:r>
              <w:rPr>
                <w:rStyle w:val="a3"/>
                <w:b/>
                <w:noProof/>
                <w:webHidden/>
              </w:rPr>
              <w:fldChar w:fldCharType="end"/>
            </w:r>
          </w:hyperlink>
        </w:p>
        <w:p w14:paraId="56A3B4D0" w14:textId="77777777" w:rsidR="009A5847" w:rsidRDefault="00F721FD" w:rsidP="009A5847">
          <w:pPr>
            <w:pStyle w:val="12"/>
            <w:tabs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7" w:anchor="_Toc140652475" w:history="1">
            <w:r w:rsidR="009A5847">
              <w:rPr>
                <w:rStyle w:val="a3"/>
                <w:b/>
                <w:noProof/>
              </w:rPr>
              <w:t>Раздел I. ЦЕННОСТНО-ЦЕЛЕВЫЕ ОСНОВЫ ВОСПИТАНИЯ</w:t>
            </w:r>
            <w:r w:rsidR="009A5847">
              <w:rPr>
                <w:rStyle w:val="a3"/>
                <w:b/>
                <w:noProof/>
                <w:webHidden/>
              </w:rPr>
              <w:tab/>
            </w:r>
            <w:r w:rsidR="005274D0">
              <w:rPr>
                <w:rStyle w:val="a3"/>
                <w:b/>
                <w:noProof/>
                <w:webHidden/>
              </w:rPr>
              <w:fldChar w:fldCharType="begin"/>
            </w:r>
            <w:r w:rsidR="009A5847">
              <w:rPr>
                <w:rStyle w:val="a3"/>
                <w:b/>
                <w:noProof/>
                <w:webHidden/>
              </w:rPr>
              <w:instrText xml:space="preserve"> PAGEREF _Toc140652475 \h </w:instrText>
            </w:r>
            <w:r w:rsidR="005274D0">
              <w:rPr>
                <w:rStyle w:val="a3"/>
                <w:b/>
                <w:noProof/>
                <w:webHidden/>
              </w:rPr>
            </w:r>
            <w:r w:rsidR="005274D0">
              <w:rPr>
                <w:rStyle w:val="a3"/>
                <w:b/>
                <w:noProof/>
                <w:webHidden/>
              </w:rPr>
              <w:fldChar w:fldCharType="separate"/>
            </w:r>
            <w:r w:rsidR="00AA43D3">
              <w:rPr>
                <w:rStyle w:val="a3"/>
                <w:b/>
                <w:noProof/>
                <w:webHidden/>
              </w:rPr>
              <w:t>2</w:t>
            </w:r>
            <w:r w:rsidR="005274D0">
              <w:rPr>
                <w:rStyle w:val="a3"/>
                <w:b/>
                <w:noProof/>
                <w:webHidden/>
              </w:rPr>
              <w:fldChar w:fldCharType="end"/>
            </w:r>
          </w:hyperlink>
        </w:p>
        <w:p w14:paraId="615C7AB5" w14:textId="77777777" w:rsidR="009A5847" w:rsidRDefault="00F721FD" w:rsidP="009A5847">
          <w:pPr>
            <w:pStyle w:val="12"/>
            <w:tabs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8" w:anchor="_Toc140652476" w:history="1">
            <w:r w:rsidR="009A5847">
              <w:rPr>
                <w:rStyle w:val="a3"/>
                <w:noProof/>
              </w:rPr>
              <w:t>1.1. Цель и задачи воспитания</w:t>
            </w:r>
            <w:r w:rsidR="009A5847">
              <w:rPr>
                <w:rStyle w:val="a3"/>
                <w:noProof/>
                <w:webHidden/>
              </w:rPr>
              <w:tab/>
            </w:r>
            <w:r w:rsidR="005274D0">
              <w:rPr>
                <w:rStyle w:val="a3"/>
                <w:noProof/>
                <w:webHidden/>
              </w:rPr>
              <w:fldChar w:fldCharType="begin"/>
            </w:r>
            <w:r w:rsidR="009A5847">
              <w:rPr>
                <w:rStyle w:val="a3"/>
                <w:noProof/>
                <w:webHidden/>
              </w:rPr>
              <w:instrText xml:space="preserve"> PAGEREF _Toc140652476 \h </w:instrText>
            </w:r>
            <w:r w:rsidR="005274D0">
              <w:rPr>
                <w:rStyle w:val="a3"/>
                <w:noProof/>
                <w:webHidden/>
              </w:rPr>
            </w:r>
            <w:r w:rsidR="005274D0">
              <w:rPr>
                <w:rStyle w:val="a3"/>
                <w:noProof/>
                <w:webHidden/>
              </w:rPr>
              <w:fldChar w:fldCharType="separate"/>
            </w:r>
            <w:r w:rsidR="00AA43D3">
              <w:rPr>
                <w:rStyle w:val="a3"/>
                <w:noProof/>
                <w:webHidden/>
              </w:rPr>
              <w:t>2</w:t>
            </w:r>
            <w:r w:rsidR="005274D0">
              <w:rPr>
                <w:rStyle w:val="a3"/>
                <w:noProof/>
                <w:webHidden/>
              </w:rPr>
              <w:fldChar w:fldCharType="end"/>
            </w:r>
          </w:hyperlink>
        </w:p>
        <w:p w14:paraId="33DC6837" w14:textId="77777777" w:rsidR="009A5847" w:rsidRDefault="00F721FD" w:rsidP="009A5847">
          <w:pPr>
            <w:pStyle w:val="12"/>
            <w:tabs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9" w:anchor="_Toc140652477" w:history="1">
            <w:r w:rsidR="009A5847">
              <w:rPr>
                <w:rStyle w:val="a3"/>
                <w:noProof/>
              </w:rPr>
              <w:t>1.2. Методологические основы и принципы воспитательной деятельности</w:t>
            </w:r>
            <w:r w:rsidR="009A5847">
              <w:rPr>
                <w:rStyle w:val="a3"/>
                <w:noProof/>
                <w:webHidden/>
              </w:rPr>
              <w:tab/>
            </w:r>
            <w:r w:rsidR="005274D0">
              <w:rPr>
                <w:rStyle w:val="a3"/>
                <w:noProof/>
                <w:webHidden/>
              </w:rPr>
              <w:fldChar w:fldCharType="begin"/>
            </w:r>
            <w:r w:rsidR="009A5847">
              <w:rPr>
                <w:rStyle w:val="a3"/>
                <w:noProof/>
                <w:webHidden/>
              </w:rPr>
              <w:instrText xml:space="preserve"> PAGEREF _Toc140652477 \h </w:instrText>
            </w:r>
            <w:r w:rsidR="005274D0">
              <w:rPr>
                <w:rStyle w:val="a3"/>
                <w:noProof/>
                <w:webHidden/>
              </w:rPr>
            </w:r>
            <w:r w:rsidR="005274D0">
              <w:rPr>
                <w:rStyle w:val="a3"/>
                <w:noProof/>
                <w:webHidden/>
              </w:rPr>
              <w:fldChar w:fldCharType="separate"/>
            </w:r>
            <w:r w:rsidR="00AA43D3">
              <w:rPr>
                <w:rStyle w:val="a3"/>
                <w:noProof/>
                <w:webHidden/>
              </w:rPr>
              <w:t>2</w:t>
            </w:r>
            <w:r w:rsidR="005274D0">
              <w:rPr>
                <w:rStyle w:val="a3"/>
                <w:noProof/>
                <w:webHidden/>
              </w:rPr>
              <w:fldChar w:fldCharType="end"/>
            </w:r>
          </w:hyperlink>
        </w:p>
        <w:p w14:paraId="2996E67D" w14:textId="77777777" w:rsidR="009A5847" w:rsidRDefault="00F721FD" w:rsidP="009A5847">
          <w:pPr>
            <w:pStyle w:val="12"/>
            <w:tabs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10" w:anchor="_Toc140652478" w:history="1">
            <w:r w:rsidR="009A5847">
              <w:rPr>
                <w:rStyle w:val="a3"/>
                <w:noProof/>
              </w:rPr>
              <w:t>1.3. Основные направления воспитания</w:t>
            </w:r>
            <w:r w:rsidR="009A5847">
              <w:rPr>
                <w:rStyle w:val="a3"/>
                <w:noProof/>
                <w:webHidden/>
              </w:rPr>
              <w:tab/>
            </w:r>
            <w:r w:rsidR="005274D0">
              <w:rPr>
                <w:rStyle w:val="a3"/>
                <w:noProof/>
                <w:webHidden/>
              </w:rPr>
              <w:fldChar w:fldCharType="begin"/>
            </w:r>
            <w:r w:rsidR="009A5847">
              <w:rPr>
                <w:rStyle w:val="a3"/>
                <w:noProof/>
                <w:webHidden/>
              </w:rPr>
              <w:instrText xml:space="preserve"> PAGEREF _Toc140652478 \h </w:instrText>
            </w:r>
            <w:r w:rsidR="005274D0">
              <w:rPr>
                <w:rStyle w:val="a3"/>
                <w:noProof/>
                <w:webHidden/>
              </w:rPr>
            </w:r>
            <w:r w:rsidR="005274D0">
              <w:rPr>
                <w:rStyle w:val="a3"/>
                <w:noProof/>
                <w:webHidden/>
              </w:rPr>
              <w:fldChar w:fldCharType="separate"/>
            </w:r>
            <w:r w:rsidR="00AA43D3">
              <w:rPr>
                <w:rStyle w:val="a3"/>
                <w:noProof/>
                <w:webHidden/>
              </w:rPr>
              <w:t>2</w:t>
            </w:r>
            <w:r w:rsidR="005274D0">
              <w:rPr>
                <w:rStyle w:val="a3"/>
                <w:noProof/>
                <w:webHidden/>
              </w:rPr>
              <w:fldChar w:fldCharType="end"/>
            </w:r>
          </w:hyperlink>
        </w:p>
        <w:p w14:paraId="1D152174" w14:textId="77777777" w:rsidR="009A5847" w:rsidRDefault="00F721FD" w:rsidP="009A5847">
          <w:pPr>
            <w:pStyle w:val="12"/>
            <w:tabs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11" w:anchor="_Toc140652479" w:history="1">
            <w:r w:rsidR="009A5847">
              <w:rPr>
                <w:rStyle w:val="a3"/>
                <w:noProof/>
              </w:rPr>
              <w:t>1.4. Основные традиции и уникальность воспитательной деятельности</w:t>
            </w:r>
            <w:r w:rsidR="009A5847">
              <w:rPr>
                <w:rStyle w:val="a3"/>
                <w:noProof/>
                <w:webHidden/>
              </w:rPr>
              <w:tab/>
            </w:r>
            <w:r w:rsidR="005274D0">
              <w:rPr>
                <w:rStyle w:val="a3"/>
                <w:noProof/>
                <w:webHidden/>
              </w:rPr>
              <w:fldChar w:fldCharType="begin"/>
            </w:r>
            <w:r w:rsidR="009A5847">
              <w:rPr>
                <w:rStyle w:val="a3"/>
                <w:noProof/>
                <w:webHidden/>
              </w:rPr>
              <w:instrText xml:space="preserve"> PAGEREF _Toc140652479 \h </w:instrText>
            </w:r>
            <w:r w:rsidR="005274D0">
              <w:rPr>
                <w:rStyle w:val="a3"/>
                <w:noProof/>
                <w:webHidden/>
              </w:rPr>
            </w:r>
            <w:r w:rsidR="005274D0">
              <w:rPr>
                <w:rStyle w:val="a3"/>
                <w:noProof/>
                <w:webHidden/>
              </w:rPr>
              <w:fldChar w:fldCharType="separate"/>
            </w:r>
            <w:r w:rsidR="00AA43D3">
              <w:rPr>
                <w:rStyle w:val="a3"/>
                <w:noProof/>
                <w:webHidden/>
              </w:rPr>
              <w:t>2</w:t>
            </w:r>
            <w:r w:rsidR="005274D0">
              <w:rPr>
                <w:rStyle w:val="a3"/>
                <w:noProof/>
                <w:webHidden/>
              </w:rPr>
              <w:fldChar w:fldCharType="end"/>
            </w:r>
          </w:hyperlink>
        </w:p>
        <w:p w14:paraId="4EB12306" w14:textId="77777777" w:rsidR="009A5847" w:rsidRDefault="00F721FD" w:rsidP="009A5847">
          <w:pPr>
            <w:pStyle w:val="12"/>
            <w:tabs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b/>
              <w:noProof/>
              <w:lang w:eastAsia="ru-RU"/>
            </w:rPr>
          </w:pPr>
          <w:hyperlink r:id="rId12" w:anchor="_Toc140652480" w:history="1">
            <w:r w:rsidR="009A5847">
              <w:rPr>
                <w:rStyle w:val="a3"/>
                <w:b/>
                <w:noProof/>
              </w:rPr>
              <w:t>Раздел II. СОДЕРЖАНИЕ, ВИДЫ И ФОРМЫ ВОСПИТАТЕЛЬНО ДЕЯТЕЛЬНОСТИ</w:t>
            </w:r>
            <w:r w:rsidR="009A5847">
              <w:rPr>
                <w:rStyle w:val="a3"/>
                <w:b/>
                <w:noProof/>
                <w:webHidden/>
              </w:rPr>
              <w:tab/>
            </w:r>
            <w:r w:rsidR="005274D0">
              <w:rPr>
                <w:rStyle w:val="a3"/>
                <w:b/>
                <w:noProof/>
                <w:webHidden/>
              </w:rPr>
              <w:fldChar w:fldCharType="begin"/>
            </w:r>
            <w:r w:rsidR="009A5847">
              <w:rPr>
                <w:rStyle w:val="a3"/>
                <w:b/>
                <w:noProof/>
                <w:webHidden/>
              </w:rPr>
              <w:instrText xml:space="preserve"> PAGEREF _Toc140652480 \h </w:instrText>
            </w:r>
            <w:r w:rsidR="005274D0">
              <w:rPr>
                <w:rStyle w:val="a3"/>
                <w:b/>
                <w:noProof/>
                <w:webHidden/>
              </w:rPr>
            </w:r>
            <w:r w:rsidR="005274D0">
              <w:rPr>
                <w:rStyle w:val="a3"/>
                <w:b/>
                <w:noProof/>
                <w:webHidden/>
              </w:rPr>
              <w:fldChar w:fldCharType="separate"/>
            </w:r>
            <w:r w:rsidR="00AA43D3">
              <w:rPr>
                <w:rStyle w:val="a3"/>
                <w:b/>
                <w:noProof/>
                <w:webHidden/>
              </w:rPr>
              <w:t>2</w:t>
            </w:r>
            <w:r w:rsidR="005274D0">
              <w:rPr>
                <w:rStyle w:val="a3"/>
                <w:b/>
                <w:noProof/>
                <w:webHidden/>
              </w:rPr>
              <w:fldChar w:fldCharType="end"/>
            </w:r>
          </w:hyperlink>
        </w:p>
        <w:p w14:paraId="7C998CBF" w14:textId="77777777" w:rsidR="009A5847" w:rsidRDefault="00F721FD" w:rsidP="009A5847">
          <w:pPr>
            <w:pStyle w:val="12"/>
            <w:tabs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b/>
              <w:noProof/>
              <w:lang w:eastAsia="ru-RU"/>
            </w:rPr>
          </w:pPr>
          <w:hyperlink r:id="rId13" w:anchor="_Toc140652481" w:history="1">
            <w:r w:rsidR="009A5847">
              <w:rPr>
                <w:rStyle w:val="a3"/>
                <w:b/>
                <w:noProof/>
              </w:rPr>
              <w:t>ИНВАРИАНТНЫЕ МОДУЛИ</w:t>
            </w:r>
            <w:r w:rsidR="009A5847">
              <w:rPr>
                <w:rStyle w:val="a3"/>
                <w:b/>
                <w:noProof/>
                <w:webHidden/>
              </w:rPr>
              <w:tab/>
            </w:r>
            <w:r w:rsidR="005274D0">
              <w:rPr>
                <w:rStyle w:val="a3"/>
                <w:b/>
                <w:noProof/>
                <w:webHidden/>
              </w:rPr>
              <w:fldChar w:fldCharType="begin"/>
            </w:r>
            <w:r w:rsidR="009A5847">
              <w:rPr>
                <w:rStyle w:val="a3"/>
                <w:b/>
                <w:noProof/>
                <w:webHidden/>
              </w:rPr>
              <w:instrText xml:space="preserve"> PAGEREF _Toc140652481 \h </w:instrText>
            </w:r>
            <w:r w:rsidR="005274D0">
              <w:rPr>
                <w:rStyle w:val="a3"/>
                <w:b/>
                <w:noProof/>
                <w:webHidden/>
              </w:rPr>
            </w:r>
            <w:r w:rsidR="005274D0">
              <w:rPr>
                <w:rStyle w:val="a3"/>
                <w:b/>
                <w:noProof/>
                <w:webHidden/>
              </w:rPr>
              <w:fldChar w:fldCharType="separate"/>
            </w:r>
            <w:r w:rsidR="00AA43D3">
              <w:rPr>
                <w:rStyle w:val="a3"/>
                <w:b/>
                <w:noProof/>
                <w:webHidden/>
              </w:rPr>
              <w:t>2</w:t>
            </w:r>
            <w:r w:rsidR="005274D0">
              <w:rPr>
                <w:rStyle w:val="a3"/>
                <w:b/>
                <w:noProof/>
                <w:webHidden/>
              </w:rPr>
              <w:fldChar w:fldCharType="end"/>
            </w:r>
          </w:hyperlink>
        </w:p>
        <w:p w14:paraId="29B966FC" w14:textId="77777777" w:rsidR="009A5847" w:rsidRDefault="00F721FD" w:rsidP="009A5847">
          <w:pPr>
            <w:pStyle w:val="12"/>
            <w:tabs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14" w:anchor="_Toc140652482" w:history="1">
            <w:r w:rsidR="009A5847">
              <w:rPr>
                <w:rStyle w:val="a3"/>
                <w:noProof/>
              </w:rPr>
              <w:t>2.1. Модуль «Будущее России. Ключевые мероприятия»</w:t>
            </w:r>
            <w:r w:rsidR="009A5847">
              <w:rPr>
                <w:rStyle w:val="a3"/>
                <w:noProof/>
                <w:webHidden/>
              </w:rPr>
              <w:tab/>
            </w:r>
            <w:r w:rsidR="005274D0">
              <w:rPr>
                <w:rStyle w:val="a3"/>
                <w:noProof/>
                <w:webHidden/>
              </w:rPr>
              <w:fldChar w:fldCharType="begin"/>
            </w:r>
            <w:r w:rsidR="009A5847">
              <w:rPr>
                <w:rStyle w:val="a3"/>
                <w:noProof/>
                <w:webHidden/>
              </w:rPr>
              <w:instrText xml:space="preserve"> PAGEREF _Toc140652482 \h </w:instrText>
            </w:r>
            <w:r w:rsidR="005274D0">
              <w:rPr>
                <w:rStyle w:val="a3"/>
                <w:noProof/>
                <w:webHidden/>
              </w:rPr>
            </w:r>
            <w:r w:rsidR="005274D0">
              <w:rPr>
                <w:rStyle w:val="a3"/>
                <w:noProof/>
                <w:webHidden/>
              </w:rPr>
              <w:fldChar w:fldCharType="separate"/>
            </w:r>
            <w:r w:rsidR="00AA43D3">
              <w:rPr>
                <w:rStyle w:val="a3"/>
                <w:noProof/>
                <w:webHidden/>
              </w:rPr>
              <w:t>2</w:t>
            </w:r>
            <w:r w:rsidR="005274D0">
              <w:rPr>
                <w:rStyle w:val="a3"/>
                <w:noProof/>
                <w:webHidden/>
              </w:rPr>
              <w:fldChar w:fldCharType="end"/>
            </w:r>
          </w:hyperlink>
        </w:p>
        <w:p w14:paraId="48B0A517" w14:textId="77777777" w:rsidR="009A5847" w:rsidRDefault="00F721FD" w:rsidP="009A5847">
          <w:pPr>
            <w:pStyle w:val="12"/>
            <w:tabs>
              <w:tab w:val="left" w:pos="660"/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15" w:anchor="_Toc140652483" w:history="1">
            <w:r w:rsidR="009A5847">
              <w:rPr>
                <w:rStyle w:val="a3"/>
                <w:noProof/>
              </w:rPr>
              <w:t>2.2.</w:t>
            </w:r>
            <w:r w:rsidR="009A5847">
              <w:rPr>
                <w:rStyle w:val="a3"/>
                <w:rFonts w:eastAsiaTheme="minorEastAsia"/>
                <w:noProof/>
                <w:lang w:eastAsia="ru-RU"/>
              </w:rPr>
              <w:tab/>
            </w:r>
            <w:r w:rsidR="009A5847">
              <w:rPr>
                <w:rStyle w:val="a3"/>
                <w:noProof/>
              </w:rPr>
              <w:t>Модуль «Отрядная работа. КТД»</w:t>
            </w:r>
            <w:r w:rsidR="009A5847">
              <w:rPr>
                <w:rStyle w:val="a3"/>
                <w:noProof/>
                <w:webHidden/>
              </w:rPr>
              <w:tab/>
            </w:r>
            <w:r w:rsidR="005274D0">
              <w:rPr>
                <w:rStyle w:val="a3"/>
                <w:noProof/>
                <w:webHidden/>
              </w:rPr>
              <w:fldChar w:fldCharType="begin"/>
            </w:r>
            <w:r w:rsidR="009A5847">
              <w:rPr>
                <w:rStyle w:val="a3"/>
                <w:noProof/>
                <w:webHidden/>
              </w:rPr>
              <w:instrText xml:space="preserve"> PAGEREF _Toc140652483 \h </w:instrText>
            </w:r>
            <w:r w:rsidR="005274D0">
              <w:rPr>
                <w:rStyle w:val="a3"/>
                <w:noProof/>
                <w:webHidden/>
              </w:rPr>
            </w:r>
            <w:r w:rsidR="005274D0">
              <w:rPr>
                <w:rStyle w:val="a3"/>
                <w:noProof/>
                <w:webHidden/>
              </w:rPr>
              <w:fldChar w:fldCharType="separate"/>
            </w:r>
            <w:r w:rsidR="00AA43D3">
              <w:rPr>
                <w:rStyle w:val="a3"/>
                <w:noProof/>
                <w:webHidden/>
              </w:rPr>
              <w:t>2</w:t>
            </w:r>
            <w:r w:rsidR="005274D0">
              <w:rPr>
                <w:rStyle w:val="a3"/>
                <w:noProof/>
                <w:webHidden/>
              </w:rPr>
              <w:fldChar w:fldCharType="end"/>
            </w:r>
          </w:hyperlink>
        </w:p>
        <w:p w14:paraId="3BBA5180" w14:textId="77777777" w:rsidR="009A5847" w:rsidRDefault="00F721FD" w:rsidP="009A5847">
          <w:pPr>
            <w:pStyle w:val="12"/>
            <w:tabs>
              <w:tab w:val="left" w:pos="660"/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16" w:anchor="_Toc140652484" w:history="1">
            <w:r w:rsidR="009A5847">
              <w:rPr>
                <w:rStyle w:val="a3"/>
                <w:noProof/>
              </w:rPr>
              <w:t>2.3.</w:t>
            </w:r>
            <w:r w:rsidR="009A5847">
              <w:rPr>
                <w:rStyle w:val="a3"/>
                <w:rFonts w:eastAsiaTheme="minorEastAsia"/>
                <w:noProof/>
                <w:lang w:eastAsia="ru-RU"/>
              </w:rPr>
              <w:tab/>
            </w:r>
            <w:r w:rsidR="009A5847">
              <w:rPr>
                <w:rStyle w:val="a3"/>
                <w:noProof/>
              </w:rPr>
              <w:t>Модуль «Самоуправление»</w:t>
            </w:r>
            <w:r w:rsidR="009A5847">
              <w:rPr>
                <w:rStyle w:val="a3"/>
                <w:noProof/>
                <w:webHidden/>
              </w:rPr>
              <w:tab/>
            </w:r>
            <w:r w:rsidR="005274D0">
              <w:rPr>
                <w:rStyle w:val="a3"/>
                <w:noProof/>
                <w:webHidden/>
              </w:rPr>
              <w:fldChar w:fldCharType="begin"/>
            </w:r>
            <w:r w:rsidR="009A5847">
              <w:rPr>
                <w:rStyle w:val="a3"/>
                <w:noProof/>
                <w:webHidden/>
              </w:rPr>
              <w:instrText xml:space="preserve"> PAGEREF _Toc140652484 \h </w:instrText>
            </w:r>
            <w:r w:rsidR="005274D0">
              <w:rPr>
                <w:rStyle w:val="a3"/>
                <w:noProof/>
                <w:webHidden/>
              </w:rPr>
            </w:r>
            <w:r w:rsidR="005274D0">
              <w:rPr>
                <w:rStyle w:val="a3"/>
                <w:noProof/>
                <w:webHidden/>
              </w:rPr>
              <w:fldChar w:fldCharType="separate"/>
            </w:r>
            <w:r w:rsidR="00AA43D3">
              <w:rPr>
                <w:rStyle w:val="a3"/>
                <w:noProof/>
                <w:webHidden/>
              </w:rPr>
              <w:t>2</w:t>
            </w:r>
            <w:r w:rsidR="005274D0">
              <w:rPr>
                <w:rStyle w:val="a3"/>
                <w:noProof/>
                <w:webHidden/>
              </w:rPr>
              <w:fldChar w:fldCharType="end"/>
            </w:r>
          </w:hyperlink>
        </w:p>
        <w:p w14:paraId="75D575C9" w14:textId="77777777" w:rsidR="009A5847" w:rsidRDefault="00F721FD" w:rsidP="009A5847">
          <w:pPr>
            <w:pStyle w:val="12"/>
            <w:tabs>
              <w:tab w:val="left" w:pos="660"/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17" w:anchor="_Toc140652485" w:history="1">
            <w:r w:rsidR="009A5847">
              <w:rPr>
                <w:rStyle w:val="a3"/>
                <w:noProof/>
              </w:rPr>
              <w:t>2.4.</w:t>
            </w:r>
            <w:r w:rsidR="009A5847">
              <w:rPr>
                <w:rStyle w:val="a3"/>
                <w:rFonts w:eastAsiaTheme="minorEastAsia"/>
                <w:noProof/>
                <w:lang w:eastAsia="ru-RU"/>
              </w:rPr>
              <w:tab/>
            </w:r>
            <w:r w:rsidR="009A5847">
              <w:rPr>
                <w:rStyle w:val="a3"/>
                <w:noProof/>
              </w:rPr>
              <w:t>Модуль «Дополнительное образование»</w:t>
            </w:r>
            <w:r w:rsidR="009A5847">
              <w:rPr>
                <w:rStyle w:val="a3"/>
                <w:noProof/>
                <w:webHidden/>
              </w:rPr>
              <w:tab/>
            </w:r>
            <w:r w:rsidR="005274D0">
              <w:rPr>
                <w:rStyle w:val="a3"/>
                <w:noProof/>
                <w:webHidden/>
              </w:rPr>
              <w:fldChar w:fldCharType="begin"/>
            </w:r>
            <w:r w:rsidR="009A5847">
              <w:rPr>
                <w:rStyle w:val="a3"/>
                <w:noProof/>
                <w:webHidden/>
              </w:rPr>
              <w:instrText xml:space="preserve"> PAGEREF _Toc140652485 \h </w:instrText>
            </w:r>
            <w:r w:rsidR="005274D0">
              <w:rPr>
                <w:rStyle w:val="a3"/>
                <w:noProof/>
                <w:webHidden/>
              </w:rPr>
            </w:r>
            <w:r w:rsidR="005274D0">
              <w:rPr>
                <w:rStyle w:val="a3"/>
                <w:noProof/>
                <w:webHidden/>
              </w:rPr>
              <w:fldChar w:fldCharType="separate"/>
            </w:r>
            <w:r w:rsidR="00AA43D3">
              <w:rPr>
                <w:rStyle w:val="a3"/>
                <w:noProof/>
                <w:webHidden/>
              </w:rPr>
              <w:t>2</w:t>
            </w:r>
            <w:r w:rsidR="005274D0">
              <w:rPr>
                <w:rStyle w:val="a3"/>
                <w:noProof/>
                <w:webHidden/>
              </w:rPr>
              <w:fldChar w:fldCharType="end"/>
            </w:r>
          </w:hyperlink>
        </w:p>
        <w:p w14:paraId="19149B81" w14:textId="77777777" w:rsidR="009A5847" w:rsidRDefault="00F721FD" w:rsidP="009A5847">
          <w:pPr>
            <w:pStyle w:val="12"/>
            <w:tabs>
              <w:tab w:val="left" w:pos="660"/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18" w:anchor="_Toc140652486" w:history="1">
            <w:r w:rsidR="009A5847">
              <w:rPr>
                <w:rStyle w:val="a3"/>
                <w:noProof/>
              </w:rPr>
              <w:t>2.5.</w:t>
            </w:r>
            <w:r w:rsidR="009A5847">
              <w:rPr>
                <w:rStyle w:val="a3"/>
                <w:rFonts w:eastAsiaTheme="minorEastAsia"/>
                <w:noProof/>
                <w:lang w:eastAsia="ru-RU"/>
              </w:rPr>
              <w:tab/>
            </w:r>
            <w:r w:rsidR="009A5847">
              <w:rPr>
                <w:rStyle w:val="a3"/>
                <w:noProof/>
              </w:rPr>
              <w:t>Модуль «Здоровый образ жизни»</w:t>
            </w:r>
            <w:r w:rsidR="009A5847">
              <w:rPr>
                <w:rStyle w:val="a3"/>
                <w:noProof/>
                <w:webHidden/>
              </w:rPr>
              <w:tab/>
            </w:r>
            <w:r w:rsidR="005274D0">
              <w:rPr>
                <w:rStyle w:val="a3"/>
                <w:noProof/>
                <w:webHidden/>
              </w:rPr>
              <w:fldChar w:fldCharType="begin"/>
            </w:r>
            <w:r w:rsidR="009A5847">
              <w:rPr>
                <w:rStyle w:val="a3"/>
                <w:noProof/>
                <w:webHidden/>
              </w:rPr>
              <w:instrText xml:space="preserve"> PAGEREF _Toc140652486 \h </w:instrText>
            </w:r>
            <w:r w:rsidR="005274D0">
              <w:rPr>
                <w:rStyle w:val="a3"/>
                <w:noProof/>
                <w:webHidden/>
              </w:rPr>
            </w:r>
            <w:r w:rsidR="005274D0">
              <w:rPr>
                <w:rStyle w:val="a3"/>
                <w:noProof/>
                <w:webHidden/>
              </w:rPr>
              <w:fldChar w:fldCharType="separate"/>
            </w:r>
            <w:r w:rsidR="00AA43D3">
              <w:rPr>
                <w:rStyle w:val="a3"/>
                <w:noProof/>
                <w:webHidden/>
              </w:rPr>
              <w:t>2</w:t>
            </w:r>
            <w:r w:rsidR="005274D0">
              <w:rPr>
                <w:rStyle w:val="a3"/>
                <w:noProof/>
                <w:webHidden/>
              </w:rPr>
              <w:fldChar w:fldCharType="end"/>
            </w:r>
          </w:hyperlink>
        </w:p>
        <w:p w14:paraId="469E6487" w14:textId="77777777" w:rsidR="009A5847" w:rsidRDefault="00F721FD" w:rsidP="009A5847">
          <w:pPr>
            <w:pStyle w:val="12"/>
            <w:tabs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19" w:anchor="_Toc140652487" w:history="1">
            <w:r w:rsidR="009A5847">
              <w:rPr>
                <w:rStyle w:val="a3"/>
                <w:noProof/>
              </w:rPr>
              <w:t>2.6. Модуль «Организация предметно-эстетической среды»</w:t>
            </w:r>
            <w:r w:rsidR="009A5847">
              <w:rPr>
                <w:rStyle w:val="a3"/>
                <w:noProof/>
                <w:webHidden/>
              </w:rPr>
              <w:tab/>
            </w:r>
            <w:r w:rsidR="005274D0">
              <w:rPr>
                <w:rStyle w:val="a3"/>
                <w:noProof/>
                <w:webHidden/>
              </w:rPr>
              <w:fldChar w:fldCharType="begin"/>
            </w:r>
            <w:r w:rsidR="009A5847">
              <w:rPr>
                <w:rStyle w:val="a3"/>
                <w:noProof/>
                <w:webHidden/>
              </w:rPr>
              <w:instrText xml:space="preserve"> PAGEREF _Toc140652487 \h </w:instrText>
            </w:r>
            <w:r w:rsidR="005274D0">
              <w:rPr>
                <w:rStyle w:val="a3"/>
                <w:noProof/>
                <w:webHidden/>
              </w:rPr>
            </w:r>
            <w:r w:rsidR="005274D0">
              <w:rPr>
                <w:rStyle w:val="a3"/>
                <w:noProof/>
                <w:webHidden/>
              </w:rPr>
              <w:fldChar w:fldCharType="separate"/>
            </w:r>
            <w:r w:rsidR="00AA43D3">
              <w:rPr>
                <w:rStyle w:val="a3"/>
                <w:noProof/>
                <w:webHidden/>
              </w:rPr>
              <w:t>2</w:t>
            </w:r>
            <w:r w:rsidR="005274D0">
              <w:rPr>
                <w:rStyle w:val="a3"/>
                <w:noProof/>
                <w:webHidden/>
              </w:rPr>
              <w:fldChar w:fldCharType="end"/>
            </w:r>
          </w:hyperlink>
        </w:p>
        <w:p w14:paraId="45835F84" w14:textId="77777777" w:rsidR="009A5847" w:rsidRDefault="00F721FD" w:rsidP="009A5847">
          <w:pPr>
            <w:pStyle w:val="12"/>
            <w:tabs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20" w:anchor="_Toc140652488" w:history="1">
            <w:r w:rsidR="009A5847">
              <w:rPr>
                <w:rStyle w:val="a3"/>
                <w:noProof/>
              </w:rPr>
              <w:t>2.7. Модуль «Профилактика и безопасность»</w:t>
            </w:r>
            <w:r w:rsidR="009A5847">
              <w:rPr>
                <w:rStyle w:val="a3"/>
                <w:noProof/>
                <w:webHidden/>
              </w:rPr>
              <w:tab/>
            </w:r>
            <w:r w:rsidR="005274D0">
              <w:rPr>
                <w:rStyle w:val="a3"/>
                <w:noProof/>
                <w:webHidden/>
              </w:rPr>
              <w:fldChar w:fldCharType="begin"/>
            </w:r>
            <w:r w:rsidR="009A5847">
              <w:rPr>
                <w:rStyle w:val="a3"/>
                <w:noProof/>
                <w:webHidden/>
              </w:rPr>
              <w:instrText xml:space="preserve"> PAGEREF _Toc140652488 \h </w:instrText>
            </w:r>
            <w:r w:rsidR="005274D0">
              <w:rPr>
                <w:rStyle w:val="a3"/>
                <w:noProof/>
                <w:webHidden/>
              </w:rPr>
            </w:r>
            <w:r w:rsidR="005274D0">
              <w:rPr>
                <w:rStyle w:val="a3"/>
                <w:noProof/>
                <w:webHidden/>
              </w:rPr>
              <w:fldChar w:fldCharType="separate"/>
            </w:r>
            <w:r w:rsidR="00AA43D3">
              <w:rPr>
                <w:rStyle w:val="a3"/>
                <w:noProof/>
                <w:webHidden/>
              </w:rPr>
              <w:t>2</w:t>
            </w:r>
            <w:r w:rsidR="005274D0">
              <w:rPr>
                <w:rStyle w:val="a3"/>
                <w:noProof/>
                <w:webHidden/>
              </w:rPr>
              <w:fldChar w:fldCharType="end"/>
            </w:r>
          </w:hyperlink>
        </w:p>
        <w:p w14:paraId="5BF427F0" w14:textId="77777777" w:rsidR="009A5847" w:rsidRDefault="00F721FD" w:rsidP="009A5847">
          <w:pPr>
            <w:pStyle w:val="12"/>
            <w:tabs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21" w:anchor="_Toc140652489" w:history="1">
            <w:r w:rsidR="009A5847">
              <w:rPr>
                <w:rStyle w:val="a3"/>
                <w:noProof/>
              </w:rPr>
              <w:t>2.8. Модуль «Работа с вожатыми/воспитателями»</w:t>
            </w:r>
            <w:r w:rsidR="009A5847">
              <w:rPr>
                <w:rStyle w:val="a3"/>
                <w:noProof/>
                <w:webHidden/>
              </w:rPr>
              <w:tab/>
            </w:r>
            <w:r w:rsidR="005274D0">
              <w:rPr>
                <w:rStyle w:val="a3"/>
                <w:noProof/>
                <w:webHidden/>
              </w:rPr>
              <w:fldChar w:fldCharType="begin"/>
            </w:r>
            <w:r w:rsidR="009A5847">
              <w:rPr>
                <w:rStyle w:val="a3"/>
                <w:noProof/>
                <w:webHidden/>
              </w:rPr>
              <w:instrText xml:space="preserve"> PAGEREF _Toc140652489 \h </w:instrText>
            </w:r>
            <w:r w:rsidR="005274D0">
              <w:rPr>
                <w:rStyle w:val="a3"/>
                <w:noProof/>
                <w:webHidden/>
              </w:rPr>
            </w:r>
            <w:r w:rsidR="005274D0">
              <w:rPr>
                <w:rStyle w:val="a3"/>
                <w:noProof/>
                <w:webHidden/>
              </w:rPr>
              <w:fldChar w:fldCharType="separate"/>
            </w:r>
            <w:r w:rsidR="00AA43D3">
              <w:rPr>
                <w:rStyle w:val="a3"/>
                <w:noProof/>
                <w:webHidden/>
              </w:rPr>
              <w:t>2</w:t>
            </w:r>
            <w:r w:rsidR="005274D0">
              <w:rPr>
                <w:rStyle w:val="a3"/>
                <w:noProof/>
                <w:webHidden/>
              </w:rPr>
              <w:fldChar w:fldCharType="end"/>
            </w:r>
          </w:hyperlink>
        </w:p>
        <w:p w14:paraId="40AD0BFD" w14:textId="77777777" w:rsidR="009A5847" w:rsidRDefault="00F721FD" w:rsidP="009A5847">
          <w:pPr>
            <w:pStyle w:val="12"/>
            <w:tabs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22" w:anchor="_Toc140652490" w:history="1">
            <w:r w:rsidR="009A5847">
              <w:rPr>
                <w:rStyle w:val="a3"/>
                <w:b/>
                <w:noProof/>
              </w:rPr>
              <w:t>ВАРИАТИВНЫЕ МОДУЛИ</w:t>
            </w:r>
            <w:r w:rsidR="009A5847">
              <w:rPr>
                <w:rStyle w:val="a3"/>
                <w:noProof/>
                <w:webHidden/>
              </w:rPr>
              <w:tab/>
            </w:r>
            <w:r w:rsidR="005274D0">
              <w:rPr>
                <w:rStyle w:val="a3"/>
                <w:b/>
                <w:noProof/>
                <w:webHidden/>
              </w:rPr>
              <w:fldChar w:fldCharType="begin"/>
            </w:r>
            <w:r w:rsidR="009A5847">
              <w:rPr>
                <w:rStyle w:val="a3"/>
                <w:b/>
                <w:noProof/>
                <w:webHidden/>
              </w:rPr>
              <w:instrText xml:space="preserve"> PAGEREF _Toc140652490 \h </w:instrText>
            </w:r>
            <w:r w:rsidR="005274D0">
              <w:rPr>
                <w:rStyle w:val="a3"/>
                <w:b/>
                <w:noProof/>
                <w:webHidden/>
              </w:rPr>
            </w:r>
            <w:r w:rsidR="005274D0">
              <w:rPr>
                <w:rStyle w:val="a3"/>
                <w:b/>
                <w:noProof/>
                <w:webHidden/>
              </w:rPr>
              <w:fldChar w:fldCharType="separate"/>
            </w:r>
            <w:r w:rsidR="00AA43D3">
              <w:rPr>
                <w:rStyle w:val="a3"/>
                <w:b/>
                <w:noProof/>
                <w:webHidden/>
              </w:rPr>
              <w:t>2</w:t>
            </w:r>
            <w:r w:rsidR="005274D0">
              <w:rPr>
                <w:rStyle w:val="a3"/>
                <w:b/>
                <w:noProof/>
                <w:webHidden/>
              </w:rPr>
              <w:fldChar w:fldCharType="end"/>
            </w:r>
          </w:hyperlink>
        </w:p>
        <w:p w14:paraId="49B1AEAB" w14:textId="77777777" w:rsidR="009A5847" w:rsidRDefault="00F721FD" w:rsidP="009A5847">
          <w:pPr>
            <w:pStyle w:val="12"/>
            <w:tabs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23" w:anchor="_Toc140652491" w:history="1">
            <w:r w:rsidR="009A5847">
              <w:rPr>
                <w:rStyle w:val="a3"/>
                <w:noProof/>
              </w:rPr>
              <w:t>2.9. Модуль «Работа с родителями»</w:t>
            </w:r>
            <w:r w:rsidR="009A5847">
              <w:rPr>
                <w:rStyle w:val="a3"/>
                <w:noProof/>
                <w:webHidden/>
              </w:rPr>
              <w:tab/>
            </w:r>
            <w:r w:rsidR="005274D0">
              <w:rPr>
                <w:rStyle w:val="a3"/>
                <w:noProof/>
                <w:webHidden/>
              </w:rPr>
              <w:fldChar w:fldCharType="begin"/>
            </w:r>
            <w:r w:rsidR="009A5847">
              <w:rPr>
                <w:rStyle w:val="a3"/>
                <w:noProof/>
                <w:webHidden/>
              </w:rPr>
              <w:instrText xml:space="preserve"> PAGEREF _Toc140652491 \h </w:instrText>
            </w:r>
            <w:r w:rsidR="005274D0">
              <w:rPr>
                <w:rStyle w:val="a3"/>
                <w:noProof/>
                <w:webHidden/>
              </w:rPr>
            </w:r>
            <w:r w:rsidR="005274D0">
              <w:rPr>
                <w:rStyle w:val="a3"/>
                <w:noProof/>
                <w:webHidden/>
              </w:rPr>
              <w:fldChar w:fldCharType="separate"/>
            </w:r>
            <w:r w:rsidR="00AA43D3">
              <w:rPr>
                <w:rStyle w:val="a3"/>
                <w:noProof/>
                <w:webHidden/>
              </w:rPr>
              <w:t>2</w:t>
            </w:r>
            <w:r w:rsidR="005274D0">
              <w:rPr>
                <w:rStyle w:val="a3"/>
                <w:noProof/>
                <w:webHidden/>
              </w:rPr>
              <w:fldChar w:fldCharType="end"/>
            </w:r>
          </w:hyperlink>
        </w:p>
        <w:p w14:paraId="4086B415" w14:textId="77777777" w:rsidR="009A5847" w:rsidRDefault="00F721FD" w:rsidP="009A5847">
          <w:pPr>
            <w:pStyle w:val="12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24" w:anchor="_Toc140652492" w:history="1">
            <w:r w:rsidR="009A5847">
              <w:rPr>
                <w:rStyle w:val="a3"/>
                <w:noProof/>
              </w:rPr>
              <w:t>2.10.</w:t>
            </w:r>
            <w:r w:rsidR="009A5847">
              <w:rPr>
                <w:rStyle w:val="a3"/>
                <w:rFonts w:eastAsiaTheme="minorEastAsia"/>
                <w:noProof/>
                <w:lang w:eastAsia="ru-RU"/>
              </w:rPr>
              <w:tab/>
            </w:r>
            <w:r w:rsidR="009A5847">
              <w:rPr>
                <w:rStyle w:val="a3"/>
                <w:noProof/>
              </w:rPr>
              <w:t>Модуль «Экскурсии и походы»</w:t>
            </w:r>
            <w:r w:rsidR="009A5847">
              <w:rPr>
                <w:rStyle w:val="a3"/>
                <w:noProof/>
                <w:webHidden/>
              </w:rPr>
              <w:tab/>
            </w:r>
            <w:r w:rsidR="005274D0">
              <w:rPr>
                <w:rStyle w:val="a3"/>
                <w:noProof/>
                <w:webHidden/>
              </w:rPr>
              <w:fldChar w:fldCharType="begin"/>
            </w:r>
            <w:r w:rsidR="009A5847">
              <w:rPr>
                <w:rStyle w:val="a3"/>
                <w:noProof/>
                <w:webHidden/>
              </w:rPr>
              <w:instrText xml:space="preserve"> PAGEREF _Toc140652492 \h </w:instrText>
            </w:r>
            <w:r w:rsidR="005274D0">
              <w:rPr>
                <w:rStyle w:val="a3"/>
                <w:noProof/>
                <w:webHidden/>
              </w:rPr>
            </w:r>
            <w:r w:rsidR="005274D0">
              <w:rPr>
                <w:rStyle w:val="a3"/>
                <w:noProof/>
                <w:webHidden/>
              </w:rPr>
              <w:fldChar w:fldCharType="separate"/>
            </w:r>
            <w:r w:rsidR="00AA43D3">
              <w:rPr>
                <w:rStyle w:val="a3"/>
                <w:noProof/>
                <w:webHidden/>
              </w:rPr>
              <w:t>2</w:t>
            </w:r>
            <w:r w:rsidR="005274D0">
              <w:rPr>
                <w:rStyle w:val="a3"/>
                <w:noProof/>
                <w:webHidden/>
              </w:rPr>
              <w:fldChar w:fldCharType="end"/>
            </w:r>
          </w:hyperlink>
        </w:p>
        <w:p w14:paraId="0AB75AEE" w14:textId="77777777" w:rsidR="009A5847" w:rsidRDefault="00F721FD" w:rsidP="009A5847">
          <w:pPr>
            <w:pStyle w:val="12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25" w:anchor="_Toc140652493" w:history="1">
            <w:r w:rsidR="009A5847">
              <w:rPr>
                <w:rStyle w:val="a3"/>
                <w:noProof/>
              </w:rPr>
              <w:t>2.11.</w:t>
            </w:r>
            <w:r w:rsidR="009A5847">
              <w:rPr>
                <w:rStyle w:val="a3"/>
                <w:rFonts w:eastAsiaTheme="minorEastAsia"/>
                <w:noProof/>
                <w:lang w:eastAsia="ru-RU"/>
              </w:rPr>
              <w:tab/>
            </w:r>
            <w:r w:rsidR="009A5847">
              <w:rPr>
                <w:rStyle w:val="a3"/>
                <w:noProof/>
              </w:rPr>
              <w:t>Модуль «Профориентация»</w:t>
            </w:r>
            <w:r w:rsidR="009A5847">
              <w:rPr>
                <w:rStyle w:val="a3"/>
                <w:noProof/>
                <w:webHidden/>
              </w:rPr>
              <w:tab/>
            </w:r>
            <w:r w:rsidR="005274D0">
              <w:rPr>
                <w:rStyle w:val="a3"/>
                <w:noProof/>
                <w:webHidden/>
              </w:rPr>
              <w:fldChar w:fldCharType="begin"/>
            </w:r>
            <w:r w:rsidR="009A5847">
              <w:rPr>
                <w:rStyle w:val="a3"/>
                <w:noProof/>
                <w:webHidden/>
              </w:rPr>
              <w:instrText xml:space="preserve"> PAGEREF _Toc140652493 \h </w:instrText>
            </w:r>
            <w:r w:rsidR="005274D0">
              <w:rPr>
                <w:rStyle w:val="a3"/>
                <w:noProof/>
                <w:webHidden/>
              </w:rPr>
            </w:r>
            <w:r w:rsidR="005274D0">
              <w:rPr>
                <w:rStyle w:val="a3"/>
                <w:noProof/>
                <w:webHidden/>
              </w:rPr>
              <w:fldChar w:fldCharType="separate"/>
            </w:r>
            <w:r w:rsidR="00AA43D3">
              <w:rPr>
                <w:rStyle w:val="a3"/>
                <w:noProof/>
                <w:webHidden/>
              </w:rPr>
              <w:t>2</w:t>
            </w:r>
            <w:r w:rsidR="005274D0">
              <w:rPr>
                <w:rStyle w:val="a3"/>
                <w:noProof/>
                <w:webHidden/>
              </w:rPr>
              <w:fldChar w:fldCharType="end"/>
            </w:r>
          </w:hyperlink>
        </w:p>
        <w:p w14:paraId="37281302" w14:textId="77777777" w:rsidR="009A5847" w:rsidRDefault="00F721FD" w:rsidP="009A5847">
          <w:pPr>
            <w:pStyle w:val="12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26" w:anchor="_Toc140652495" w:history="1">
            <w:r w:rsidR="00A06E1B">
              <w:rPr>
                <w:rStyle w:val="a3"/>
                <w:noProof/>
              </w:rPr>
              <w:t>2.12</w:t>
            </w:r>
            <w:r w:rsidR="009A5847">
              <w:rPr>
                <w:rStyle w:val="a3"/>
                <w:noProof/>
              </w:rPr>
              <w:t>.</w:t>
            </w:r>
            <w:r w:rsidR="009A5847">
              <w:rPr>
                <w:rStyle w:val="a3"/>
                <w:rFonts w:eastAsiaTheme="minorEastAsia"/>
                <w:noProof/>
                <w:lang w:eastAsia="ru-RU"/>
              </w:rPr>
              <w:tab/>
            </w:r>
            <w:r w:rsidR="009A5847">
              <w:rPr>
                <w:rStyle w:val="a3"/>
                <w:noProof/>
              </w:rPr>
              <w:t>Модуль «Социальное партнерство»</w:t>
            </w:r>
            <w:r w:rsidR="009A5847">
              <w:rPr>
                <w:rStyle w:val="a3"/>
                <w:noProof/>
                <w:webHidden/>
              </w:rPr>
              <w:tab/>
            </w:r>
            <w:r w:rsidR="005274D0">
              <w:rPr>
                <w:rStyle w:val="a3"/>
                <w:noProof/>
                <w:webHidden/>
              </w:rPr>
              <w:fldChar w:fldCharType="begin"/>
            </w:r>
            <w:r w:rsidR="009A5847">
              <w:rPr>
                <w:rStyle w:val="a3"/>
                <w:noProof/>
                <w:webHidden/>
              </w:rPr>
              <w:instrText xml:space="preserve"> PAGEREF _Toc140652495 \h </w:instrText>
            </w:r>
            <w:r w:rsidR="005274D0">
              <w:rPr>
                <w:rStyle w:val="a3"/>
                <w:noProof/>
                <w:webHidden/>
              </w:rPr>
            </w:r>
            <w:r w:rsidR="005274D0">
              <w:rPr>
                <w:rStyle w:val="a3"/>
                <w:noProof/>
                <w:webHidden/>
              </w:rPr>
              <w:fldChar w:fldCharType="separate"/>
            </w:r>
            <w:r w:rsidR="00AA43D3">
              <w:rPr>
                <w:rStyle w:val="a3"/>
                <w:noProof/>
                <w:webHidden/>
              </w:rPr>
              <w:t>2</w:t>
            </w:r>
            <w:r w:rsidR="005274D0">
              <w:rPr>
                <w:rStyle w:val="a3"/>
                <w:noProof/>
                <w:webHidden/>
              </w:rPr>
              <w:fldChar w:fldCharType="end"/>
            </w:r>
          </w:hyperlink>
        </w:p>
        <w:p w14:paraId="176E168F" w14:textId="77777777" w:rsidR="009A5847" w:rsidRDefault="00F721FD" w:rsidP="009A5847">
          <w:pPr>
            <w:pStyle w:val="12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27" w:anchor="_Toc140652496" w:history="1">
            <w:r w:rsidR="00A06E1B">
              <w:rPr>
                <w:rStyle w:val="a3"/>
                <w:noProof/>
              </w:rPr>
              <w:t>2.13</w:t>
            </w:r>
            <w:r w:rsidR="009A5847">
              <w:rPr>
                <w:rStyle w:val="a3"/>
                <w:noProof/>
              </w:rPr>
              <w:t>.</w:t>
            </w:r>
            <w:r w:rsidR="009A5847">
              <w:rPr>
                <w:rStyle w:val="a3"/>
                <w:rFonts w:eastAsiaTheme="minorEastAsia"/>
                <w:noProof/>
                <w:lang w:eastAsia="ru-RU"/>
              </w:rPr>
              <w:tab/>
            </w:r>
            <w:r w:rsidR="009A5847">
              <w:rPr>
                <w:rStyle w:val="a3"/>
                <w:noProof/>
              </w:rPr>
              <w:t>Модуль «Волонтерский отряд «Доброе сердце»</w:t>
            </w:r>
            <w:r w:rsidR="009A5847">
              <w:rPr>
                <w:rStyle w:val="a3"/>
                <w:noProof/>
                <w:webHidden/>
              </w:rPr>
              <w:tab/>
            </w:r>
            <w:r w:rsidR="005274D0">
              <w:rPr>
                <w:rStyle w:val="a3"/>
                <w:noProof/>
                <w:webHidden/>
              </w:rPr>
              <w:fldChar w:fldCharType="begin"/>
            </w:r>
            <w:r w:rsidR="009A5847">
              <w:rPr>
                <w:rStyle w:val="a3"/>
                <w:noProof/>
                <w:webHidden/>
              </w:rPr>
              <w:instrText xml:space="preserve"> PAGEREF _Toc140652496 \h </w:instrText>
            </w:r>
            <w:r w:rsidR="005274D0">
              <w:rPr>
                <w:rStyle w:val="a3"/>
                <w:noProof/>
                <w:webHidden/>
              </w:rPr>
            </w:r>
            <w:r w:rsidR="005274D0">
              <w:rPr>
                <w:rStyle w:val="a3"/>
                <w:noProof/>
                <w:webHidden/>
              </w:rPr>
              <w:fldChar w:fldCharType="separate"/>
            </w:r>
            <w:r w:rsidR="00AA43D3">
              <w:rPr>
                <w:rStyle w:val="a3"/>
                <w:noProof/>
                <w:webHidden/>
              </w:rPr>
              <w:t>2</w:t>
            </w:r>
            <w:r w:rsidR="005274D0">
              <w:rPr>
                <w:rStyle w:val="a3"/>
                <w:noProof/>
                <w:webHidden/>
              </w:rPr>
              <w:fldChar w:fldCharType="end"/>
            </w:r>
          </w:hyperlink>
        </w:p>
        <w:p w14:paraId="756435D3" w14:textId="77777777" w:rsidR="009A5847" w:rsidRDefault="00F721FD" w:rsidP="009A5847">
          <w:pPr>
            <w:pStyle w:val="12"/>
            <w:tabs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28" w:anchor="_Toc140652497" w:history="1">
            <w:r w:rsidR="009A5847">
              <w:rPr>
                <w:rStyle w:val="a3"/>
                <w:b/>
                <w:noProof/>
              </w:rPr>
              <w:t>Раздел III. ОРГАНИЗАЦИЯ ВОСПИТАТЕЛЬНОЙ ДЕЯТЕЛЬНОСТИ</w:t>
            </w:r>
            <w:r w:rsidR="009A5847">
              <w:rPr>
                <w:rStyle w:val="a3"/>
                <w:b/>
                <w:noProof/>
                <w:webHidden/>
              </w:rPr>
              <w:tab/>
            </w:r>
            <w:r w:rsidR="005274D0">
              <w:rPr>
                <w:rStyle w:val="a3"/>
                <w:b/>
                <w:noProof/>
                <w:webHidden/>
              </w:rPr>
              <w:fldChar w:fldCharType="begin"/>
            </w:r>
            <w:r w:rsidR="009A5847">
              <w:rPr>
                <w:rStyle w:val="a3"/>
                <w:b/>
                <w:noProof/>
                <w:webHidden/>
              </w:rPr>
              <w:instrText xml:space="preserve"> PAGEREF _Toc140652497 \h </w:instrText>
            </w:r>
            <w:r w:rsidR="005274D0">
              <w:rPr>
                <w:rStyle w:val="a3"/>
                <w:b/>
                <w:noProof/>
                <w:webHidden/>
              </w:rPr>
            </w:r>
            <w:r w:rsidR="005274D0">
              <w:rPr>
                <w:rStyle w:val="a3"/>
                <w:b/>
                <w:noProof/>
                <w:webHidden/>
              </w:rPr>
              <w:fldChar w:fldCharType="separate"/>
            </w:r>
            <w:r w:rsidR="00AA43D3">
              <w:rPr>
                <w:rStyle w:val="a3"/>
                <w:b/>
                <w:noProof/>
                <w:webHidden/>
              </w:rPr>
              <w:t>2</w:t>
            </w:r>
            <w:r w:rsidR="005274D0">
              <w:rPr>
                <w:rStyle w:val="a3"/>
                <w:b/>
                <w:noProof/>
                <w:webHidden/>
              </w:rPr>
              <w:fldChar w:fldCharType="end"/>
            </w:r>
          </w:hyperlink>
        </w:p>
        <w:p w14:paraId="2071E39A" w14:textId="77777777" w:rsidR="009A5847" w:rsidRDefault="00F721FD" w:rsidP="009A5847">
          <w:pPr>
            <w:pStyle w:val="12"/>
            <w:tabs>
              <w:tab w:val="left" w:pos="660"/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29" w:anchor="_Toc140652498" w:history="1">
            <w:r w:rsidR="009A5847">
              <w:rPr>
                <w:rStyle w:val="a3"/>
                <w:noProof/>
              </w:rPr>
              <w:t>3.1.</w:t>
            </w:r>
            <w:r w:rsidR="009A5847">
              <w:rPr>
                <w:rStyle w:val="a3"/>
                <w:rFonts w:eastAsiaTheme="minorEastAsia"/>
                <w:noProof/>
                <w:lang w:eastAsia="ru-RU"/>
              </w:rPr>
              <w:tab/>
            </w:r>
            <w:r w:rsidR="009A5847">
              <w:rPr>
                <w:rStyle w:val="a3"/>
                <w:noProof/>
              </w:rPr>
              <w:t>Особенности организации воспитательной деятельности</w:t>
            </w:r>
            <w:r w:rsidR="009A5847">
              <w:rPr>
                <w:rStyle w:val="a3"/>
                <w:noProof/>
                <w:webHidden/>
              </w:rPr>
              <w:tab/>
            </w:r>
            <w:r w:rsidR="005274D0">
              <w:rPr>
                <w:rStyle w:val="a3"/>
                <w:noProof/>
                <w:webHidden/>
              </w:rPr>
              <w:fldChar w:fldCharType="begin"/>
            </w:r>
            <w:r w:rsidR="009A5847">
              <w:rPr>
                <w:rStyle w:val="a3"/>
                <w:noProof/>
                <w:webHidden/>
              </w:rPr>
              <w:instrText xml:space="preserve"> PAGEREF _Toc140652498 \h </w:instrText>
            </w:r>
            <w:r w:rsidR="005274D0">
              <w:rPr>
                <w:rStyle w:val="a3"/>
                <w:noProof/>
                <w:webHidden/>
              </w:rPr>
            </w:r>
            <w:r w:rsidR="005274D0">
              <w:rPr>
                <w:rStyle w:val="a3"/>
                <w:noProof/>
                <w:webHidden/>
              </w:rPr>
              <w:fldChar w:fldCharType="separate"/>
            </w:r>
            <w:r w:rsidR="00AA43D3">
              <w:rPr>
                <w:rStyle w:val="a3"/>
                <w:noProof/>
                <w:webHidden/>
              </w:rPr>
              <w:t>2</w:t>
            </w:r>
            <w:r w:rsidR="005274D0">
              <w:rPr>
                <w:rStyle w:val="a3"/>
                <w:noProof/>
                <w:webHidden/>
              </w:rPr>
              <w:fldChar w:fldCharType="end"/>
            </w:r>
          </w:hyperlink>
        </w:p>
        <w:p w14:paraId="4C355FD7" w14:textId="77777777" w:rsidR="009A5847" w:rsidRDefault="00F721FD" w:rsidP="009A5847">
          <w:pPr>
            <w:pStyle w:val="12"/>
            <w:tabs>
              <w:tab w:val="left" w:pos="660"/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noProof/>
              <w:lang w:eastAsia="ru-RU"/>
            </w:rPr>
          </w:pPr>
          <w:hyperlink r:id="rId30" w:anchor="_Toc140652499" w:history="1">
            <w:r w:rsidR="009A5847">
              <w:rPr>
                <w:rStyle w:val="a3"/>
                <w:noProof/>
              </w:rPr>
              <w:t>3.2.</w:t>
            </w:r>
            <w:r w:rsidR="009A5847">
              <w:rPr>
                <w:rStyle w:val="a3"/>
                <w:rFonts w:eastAsiaTheme="minorEastAsia"/>
                <w:noProof/>
                <w:lang w:eastAsia="ru-RU"/>
              </w:rPr>
              <w:tab/>
            </w:r>
            <w:r w:rsidR="009A5847">
              <w:rPr>
                <w:rStyle w:val="a3"/>
                <w:noProof/>
              </w:rPr>
              <w:t>Анализ воспитательного процесса и результатов воспитания</w:t>
            </w:r>
            <w:r w:rsidR="009A5847">
              <w:rPr>
                <w:rStyle w:val="a3"/>
                <w:noProof/>
                <w:webHidden/>
              </w:rPr>
              <w:tab/>
            </w:r>
            <w:r w:rsidR="005274D0">
              <w:rPr>
                <w:rStyle w:val="a3"/>
                <w:noProof/>
                <w:webHidden/>
              </w:rPr>
              <w:fldChar w:fldCharType="begin"/>
            </w:r>
            <w:r w:rsidR="009A5847">
              <w:rPr>
                <w:rStyle w:val="a3"/>
                <w:noProof/>
                <w:webHidden/>
              </w:rPr>
              <w:instrText xml:space="preserve"> PAGEREF _Toc140652499 \h </w:instrText>
            </w:r>
            <w:r w:rsidR="005274D0">
              <w:rPr>
                <w:rStyle w:val="a3"/>
                <w:noProof/>
                <w:webHidden/>
              </w:rPr>
            </w:r>
            <w:r w:rsidR="005274D0">
              <w:rPr>
                <w:rStyle w:val="a3"/>
                <w:noProof/>
                <w:webHidden/>
              </w:rPr>
              <w:fldChar w:fldCharType="separate"/>
            </w:r>
            <w:r w:rsidR="00AA43D3">
              <w:rPr>
                <w:rStyle w:val="a3"/>
                <w:noProof/>
                <w:webHidden/>
              </w:rPr>
              <w:t>2</w:t>
            </w:r>
            <w:r w:rsidR="005274D0">
              <w:rPr>
                <w:rStyle w:val="a3"/>
                <w:noProof/>
                <w:webHidden/>
              </w:rPr>
              <w:fldChar w:fldCharType="end"/>
            </w:r>
          </w:hyperlink>
        </w:p>
        <w:p w14:paraId="36AA8D3A" w14:textId="77777777" w:rsidR="009A5847" w:rsidRDefault="00F721FD" w:rsidP="009A5847">
          <w:pPr>
            <w:pStyle w:val="12"/>
            <w:tabs>
              <w:tab w:val="right" w:leader="dot" w:pos="9345"/>
            </w:tabs>
            <w:spacing w:after="0" w:line="360" w:lineRule="auto"/>
            <w:contextualSpacing/>
            <w:rPr>
              <w:rFonts w:eastAsiaTheme="minorEastAsia"/>
              <w:b/>
              <w:noProof/>
              <w:lang w:eastAsia="ru-RU"/>
            </w:rPr>
          </w:pPr>
          <w:hyperlink r:id="rId31" w:anchor="_Toc140652500" w:history="1">
            <w:r w:rsidR="009A5847">
              <w:rPr>
                <w:rStyle w:val="a3"/>
                <w:b/>
                <w:noProof/>
              </w:rPr>
              <w:t xml:space="preserve">КАЛЕНДАРНЫЙ ПЛАН ВОСПИТАТЕЛЬНОЙ РАБОТЫ ДЕТСКОГО ЛАГЕРЯ НА </w:t>
            </w:r>
            <w:r w:rsidR="00340006">
              <w:rPr>
                <w:rStyle w:val="a3"/>
                <w:b/>
                <w:noProof/>
              </w:rPr>
              <w:t>2024</w:t>
            </w:r>
            <w:r w:rsidR="009A5847">
              <w:rPr>
                <w:rStyle w:val="a3"/>
                <w:b/>
                <w:noProof/>
              </w:rPr>
              <w:t xml:space="preserve"> ГОД</w:t>
            </w:r>
            <w:r w:rsidR="009A5847">
              <w:rPr>
                <w:rStyle w:val="a3"/>
                <w:b/>
                <w:noProof/>
                <w:webHidden/>
              </w:rPr>
              <w:tab/>
            </w:r>
            <w:r w:rsidR="005274D0">
              <w:rPr>
                <w:rStyle w:val="a3"/>
                <w:b/>
                <w:noProof/>
                <w:webHidden/>
              </w:rPr>
              <w:fldChar w:fldCharType="begin"/>
            </w:r>
            <w:r w:rsidR="009A5847">
              <w:rPr>
                <w:rStyle w:val="a3"/>
                <w:b/>
                <w:noProof/>
                <w:webHidden/>
              </w:rPr>
              <w:instrText xml:space="preserve"> PAGEREF _Toc140652500 \h </w:instrText>
            </w:r>
            <w:r w:rsidR="005274D0">
              <w:rPr>
                <w:rStyle w:val="a3"/>
                <w:b/>
                <w:noProof/>
                <w:webHidden/>
              </w:rPr>
            </w:r>
            <w:r w:rsidR="005274D0">
              <w:rPr>
                <w:rStyle w:val="a3"/>
                <w:b/>
                <w:noProof/>
                <w:webHidden/>
              </w:rPr>
              <w:fldChar w:fldCharType="separate"/>
            </w:r>
            <w:r w:rsidR="00AA43D3">
              <w:rPr>
                <w:rStyle w:val="a3"/>
                <w:b/>
                <w:noProof/>
                <w:webHidden/>
              </w:rPr>
              <w:t>2</w:t>
            </w:r>
            <w:r w:rsidR="005274D0">
              <w:rPr>
                <w:rStyle w:val="a3"/>
                <w:b/>
                <w:noProof/>
                <w:webHidden/>
              </w:rPr>
              <w:fldChar w:fldCharType="end"/>
            </w:r>
          </w:hyperlink>
        </w:p>
        <w:p w14:paraId="47F8C6E8" w14:textId="77777777" w:rsidR="009A5847" w:rsidRDefault="005274D0" w:rsidP="009A5847">
          <w:pPr>
            <w:spacing w:after="0" w:line="360" w:lineRule="auto"/>
            <w:contextualSpacing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bookmarkStart w:id="0" w:name="_Toc140652474" w:displacedByCustomXml="next"/>
      </w:sdtContent>
    </w:sdt>
    <w:p w14:paraId="2DF38E25" w14:textId="77777777" w:rsidR="009A5847" w:rsidRDefault="009A5847" w:rsidP="009A5847">
      <w:pPr>
        <w:rPr>
          <w:b/>
        </w:rPr>
      </w:pPr>
      <w:r>
        <w:rPr>
          <w:b/>
        </w:rPr>
        <w:br w:type="page"/>
      </w:r>
    </w:p>
    <w:p w14:paraId="73A0EF70" w14:textId="77777777" w:rsidR="009A5847" w:rsidRDefault="009A5847" w:rsidP="009A5847">
      <w:pPr>
        <w:jc w:val="center"/>
        <w:rPr>
          <w:b/>
          <w:bCs/>
        </w:rPr>
      </w:pPr>
      <w:r>
        <w:rPr>
          <w:b/>
        </w:rPr>
        <w:lastRenderedPageBreak/>
        <w:t>ПОЯСНИТЕЛЬНАЯ ЗАПИСКА</w:t>
      </w:r>
      <w:bookmarkEnd w:id="0"/>
    </w:p>
    <w:p w14:paraId="000E9F44" w14:textId="77777777" w:rsidR="009A5847" w:rsidRDefault="009A5847" w:rsidP="009A5847">
      <w:pPr>
        <w:pStyle w:val="Default"/>
        <w:spacing w:line="360" w:lineRule="auto"/>
        <w:jc w:val="both"/>
        <w:rPr>
          <w:sz w:val="28"/>
          <w:szCs w:val="28"/>
        </w:rPr>
      </w:pPr>
    </w:p>
    <w:p w14:paraId="4C00A5AE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воспитания детей в М</w:t>
      </w:r>
      <w:r w:rsidR="00797016">
        <w:rPr>
          <w:sz w:val="28"/>
          <w:szCs w:val="28"/>
        </w:rPr>
        <w:t>Б</w:t>
      </w:r>
      <w:r>
        <w:rPr>
          <w:sz w:val="28"/>
          <w:szCs w:val="28"/>
        </w:rPr>
        <w:t xml:space="preserve">У СОЛКД «Лесная республика» разработана на основе Примерной рабочей программы воспитания для общеобразовательных организаций, подготовленной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4FE0E3F8" w14:textId="77777777" w:rsidR="009A5847" w:rsidRDefault="009A5847" w:rsidP="00485AD8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 от 12.12.1993, с изменениями, одобренными в ходе общероссийского голосования 01.07.2020 года;</w:t>
      </w:r>
    </w:p>
    <w:p w14:paraId="01968DD2" w14:textId="77777777" w:rsidR="009A5847" w:rsidRDefault="009A5847" w:rsidP="00485AD8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Конвенцией о правах ребенка (одобрена Генеральной Ассамблеей ООН 20.11.1989г);</w:t>
      </w:r>
    </w:p>
    <w:p w14:paraId="07CB53E9" w14:textId="77777777" w:rsidR="009A5847" w:rsidRDefault="009A5847" w:rsidP="00485AD8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14:paraId="1E5EC1FA" w14:textId="77777777" w:rsidR="009A5847" w:rsidRDefault="009A5847" w:rsidP="00485AD8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344458DE" w14:textId="77777777" w:rsidR="009A5847" w:rsidRDefault="009A5847" w:rsidP="00485AD8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14:paraId="3D1211F4" w14:textId="77777777" w:rsidR="009A5847" w:rsidRDefault="009A5847" w:rsidP="00485AD8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30.12.2020 № 489-ФЗ «О молодежной политике в Российской Федерации»;</w:t>
      </w:r>
    </w:p>
    <w:p w14:paraId="7947A2E7" w14:textId="77777777" w:rsidR="009A5847" w:rsidRDefault="009A5847" w:rsidP="00485AD8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</w:p>
    <w:p w14:paraId="4C417798" w14:textId="77777777" w:rsidR="009A5847" w:rsidRDefault="009A5847" w:rsidP="00485AD8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14:paraId="0695EFD8" w14:textId="77777777" w:rsidR="009A5847" w:rsidRDefault="009A5847" w:rsidP="00485AD8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411EDAFB" w14:textId="77777777" w:rsidR="009A5847" w:rsidRDefault="009A5847" w:rsidP="00485AD8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14:paraId="57C39AC9" w14:textId="77777777" w:rsidR="009A5847" w:rsidRDefault="009A5847" w:rsidP="00485AD8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16.);</w:t>
      </w:r>
    </w:p>
    <w:p w14:paraId="0615F56D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1375195D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приобщение детей к российским традиционным духовным ценностям, правилам и нормам поведения в российском обществе. </w:t>
      </w:r>
    </w:p>
    <w:p w14:paraId="0E5AB232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Ценности </w:t>
      </w:r>
      <w:r>
        <w:rPr>
          <w:b/>
          <w:bCs/>
          <w:sz w:val="28"/>
          <w:szCs w:val="28"/>
        </w:rPr>
        <w:t xml:space="preserve">Родины и природы </w:t>
      </w:r>
      <w:r>
        <w:rPr>
          <w:sz w:val="28"/>
          <w:szCs w:val="28"/>
        </w:rPr>
        <w:t xml:space="preserve">лежат в основе патриотического направления воспитания. </w:t>
      </w:r>
    </w:p>
    <w:p w14:paraId="4872DE7D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Ценности </w:t>
      </w:r>
      <w:r>
        <w:rPr>
          <w:b/>
          <w:bCs/>
          <w:sz w:val="28"/>
          <w:szCs w:val="28"/>
        </w:rPr>
        <w:t>человека, дружбы, семьи</w:t>
      </w:r>
      <w:r>
        <w:rPr>
          <w:sz w:val="28"/>
          <w:szCs w:val="28"/>
        </w:rPr>
        <w:t xml:space="preserve">, сотрудничества лежат в основе духовно-нравственного и социального направлений воспитания. </w:t>
      </w:r>
    </w:p>
    <w:p w14:paraId="79CE2F55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</w:t>
      </w:r>
      <w:r>
        <w:rPr>
          <w:b/>
          <w:bCs/>
          <w:sz w:val="28"/>
          <w:szCs w:val="28"/>
        </w:rPr>
        <w:t xml:space="preserve">знания </w:t>
      </w:r>
      <w:r>
        <w:rPr>
          <w:sz w:val="28"/>
          <w:szCs w:val="28"/>
        </w:rPr>
        <w:t xml:space="preserve">лежит в основе познавательного направления воспитания. </w:t>
      </w:r>
    </w:p>
    <w:p w14:paraId="75FACC7B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</w:t>
      </w:r>
      <w:r>
        <w:rPr>
          <w:b/>
          <w:bCs/>
          <w:sz w:val="28"/>
          <w:szCs w:val="28"/>
        </w:rPr>
        <w:t xml:space="preserve">здоровья </w:t>
      </w:r>
      <w:r>
        <w:rPr>
          <w:sz w:val="28"/>
          <w:szCs w:val="28"/>
        </w:rPr>
        <w:t xml:space="preserve">лежит в основе направления физического воспитания. </w:t>
      </w:r>
    </w:p>
    <w:p w14:paraId="31838D96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</w:t>
      </w:r>
      <w:r>
        <w:rPr>
          <w:b/>
          <w:bCs/>
          <w:sz w:val="28"/>
          <w:szCs w:val="28"/>
        </w:rPr>
        <w:t xml:space="preserve">труда </w:t>
      </w:r>
      <w:r>
        <w:rPr>
          <w:sz w:val="28"/>
          <w:szCs w:val="28"/>
        </w:rPr>
        <w:t xml:space="preserve">лежит в основе трудового направления воспитания. </w:t>
      </w:r>
    </w:p>
    <w:p w14:paraId="1EDB738F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Ценности </w:t>
      </w:r>
      <w:r>
        <w:rPr>
          <w:b/>
          <w:bCs/>
          <w:sz w:val="28"/>
          <w:szCs w:val="28"/>
        </w:rPr>
        <w:t xml:space="preserve">культуры и красоты </w:t>
      </w:r>
      <w:r>
        <w:rPr>
          <w:sz w:val="28"/>
          <w:szCs w:val="28"/>
        </w:rPr>
        <w:t xml:space="preserve">лежат в основе эстетического направления воспитания. </w:t>
      </w:r>
    </w:p>
    <w:p w14:paraId="63ECF409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«Ключевые смыслы» системы воспитания, с учетом которых должна реализовываться программа: </w:t>
      </w:r>
    </w:p>
    <w:p w14:paraId="145AFB3A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«Люблю Родину». </w:t>
      </w:r>
      <w:r>
        <w:rPr>
          <w:sz w:val="28"/>
          <w:szCs w:val="28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</w:t>
      </w:r>
      <w:r>
        <w:rPr>
          <w:sz w:val="28"/>
          <w:szCs w:val="28"/>
        </w:rPr>
        <w:lastRenderedPageBreak/>
        <w:t xml:space="preserve">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14:paraId="0164A083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«Мы – одна команда»</w:t>
      </w:r>
      <w:r>
        <w:rPr>
          <w:sz w:val="28"/>
          <w:szCs w:val="28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проводить коллективные дела так, чтобы они были интересными и значимыми для каждого ребенка. </w:t>
      </w:r>
    </w:p>
    <w:p w14:paraId="0C6E7D29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«Россия – страна возможностей»</w:t>
      </w:r>
      <w:r>
        <w:rPr>
          <w:sz w:val="28"/>
          <w:szCs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формируется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общество. </w:t>
      </w:r>
    </w:p>
    <w:p w14:paraId="05C450E3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участие в мероприятиях программы, дети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Программа включает три раздела: целевой; содержательный; организационный. </w:t>
      </w:r>
    </w:p>
    <w:p w14:paraId="575FBBEA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примерный календарный план воспитательной работы.</w:t>
      </w:r>
    </w:p>
    <w:p w14:paraId="0EB8DEFC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654F129B" w14:textId="77777777" w:rsidR="009A5847" w:rsidRDefault="009A5847" w:rsidP="009A5847">
      <w:pPr>
        <w:pStyle w:val="1"/>
        <w:rPr>
          <w:b/>
        </w:rPr>
      </w:pPr>
      <w:bookmarkStart w:id="1" w:name="_Toc140652475"/>
      <w:r>
        <w:rPr>
          <w:b/>
        </w:rPr>
        <w:lastRenderedPageBreak/>
        <w:t>Раздел I. ЦЕННОСТНО-ЦЕЛЕВЫЕ ОСНОВЫ ВОСПИТАНИЯ</w:t>
      </w:r>
      <w:bookmarkEnd w:id="1"/>
    </w:p>
    <w:p w14:paraId="2589B2D4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2E9E45C9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общенациональных норм и ценностей, основные из которых закреплены в Конституции Российской Федерации.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14:paraId="08E7F089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45037A4E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3177E791" w14:textId="77777777" w:rsidR="009A5847" w:rsidRDefault="009A5847" w:rsidP="009A5847">
      <w:pPr>
        <w:pStyle w:val="1"/>
        <w:rPr>
          <w:b/>
        </w:rPr>
      </w:pPr>
      <w:bookmarkStart w:id="2" w:name="_Toc140652476"/>
      <w:r>
        <w:rPr>
          <w:b/>
        </w:rPr>
        <w:t>1.1. Цель и задачи воспитания</w:t>
      </w:r>
      <w:bookmarkEnd w:id="2"/>
    </w:p>
    <w:p w14:paraId="5FFB685C" w14:textId="77777777" w:rsidR="009A5847" w:rsidRDefault="009A5847" w:rsidP="009A5847">
      <w:pPr>
        <w:pStyle w:val="Default"/>
        <w:spacing w:line="360" w:lineRule="auto"/>
        <w:ind w:left="1429"/>
        <w:contextualSpacing/>
        <w:jc w:val="both"/>
        <w:rPr>
          <w:sz w:val="28"/>
          <w:szCs w:val="28"/>
        </w:rPr>
      </w:pPr>
    </w:p>
    <w:p w14:paraId="4ADF8496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14:paraId="7BEE4F4C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этим идеалом и нормативными правовыми актами </w:t>
      </w:r>
      <w:r>
        <w:rPr>
          <w:color w:val="auto"/>
          <w:sz w:val="28"/>
          <w:szCs w:val="28"/>
        </w:rPr>
        <w:t xml:space="preserve">Российской Федерации в сфере образования отдыха и оздоровления </w:t>
      </w:r>
      <w:r>
        <w:rPr>
          <w:b/>
          <w:bCs/>
          <w:color w:val="auto"/>
          <w:sz w:val="28"/>
          <w:szCs w:val="28"/>
        </w:rPr>
        <w:t>цель воспитания</w:t>
      </w:r>
      <w:r>
        <w:rPr>
          <w:color w:val="auto"/>
          <w:sz w:val="28"/>
          <w:szCs w:val="28"/>
        </w:rPr>
        <w:t>:</w:t>
      </w:r>
    </w:p>
    <w:p w14:paraId="00650A87" w14:textId="77777777" w:rsidR="009A5847" w:rsidRDefault="009A5847" w:rsidP="00485AD8">
      <w:pPr>
        <w:pStyle w:val="Default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</w:t>
      </w:r>
    </w:p>
    <w:p w14:paraId="3F519085" w14:textId="77777777" w:rsidR="009A5847" w:rsidRDefault="009A5847" w:rsidP="00485AD8">
      <w:pPr>
        <w:pStyle w:val="Default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</w:t>
      </w:r>
      <w:r>
        <w:rPr>
          <w:color w:val="auto"/>
          <w:sz w:val="28"/>
          <w:szCs w:val="28"/>
        </w:rPr>
        <w:lastRenderedPageBreak/>
        <w:t xml:space="preserve">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14:paraId="37220FFE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Задачи воспитания: </w:t>
      </w:r>
    </w:p>
    <w:p w14:paraId="30CC44B0" w14:textId="77777777" w:rsidR="009A5847" w:rsidRDefault="009A5847" w:rsidP="00485AD8">
      <w:pPr>
        <w:pStyle w:val="Default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2773DD5E" w14:textId="77777777" w:rsidR="009A5847" w:rsidRDefault="009A5847" w:rsidP="00485AD8">
      <w:pPr>
        <w:pStyle w:val="Default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14:paraId="2300394A" w14:textId="77777777" w:rsidR="009A5847" w:rsidRDefault="009A5847" w:rsidP="00485AD8">
      <w:pPr>
        <w:pStyle w:val="Default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приобретение социально значимых знаний, формирование отношения к традиционным базовым российским ценностям. </w:t>
      </w:r>
    </w:p>
    <w:p w14:paraId="5AA29310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29F0BC15" w14:textId="77777777" w:rsidR="009A5847" w:rsidRDefault="009A5847" w:rsidP="009A5847">
      <w:pPr>
        <w:pStyle w:val="1"/>
        <w:rPr>
          <w:b/>
        </w:rPr>
      </w:pPr>
      <w:bookmarkStart w:id="3" w:name="_Toc140652477"/>
      <w:r>
        <w:rPr>
          <w:b/>
        </w:rPr>
        <w:t>1.2. Методологические основы и принципы воспитательной деятельности</w:t>
      </w:r>
      <w:bookmarkEnd w:id="3"/>
    </w:p>
    <w:p w14:paraId="136C415B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3B13FDBA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08F98EDB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14:paraId="68EA2991" w14:textId="77777777" w:rsidR="009A5847" w:rsidRDefault="009A5847" w:rsidP="00485AD8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принцип гуманистической направленности. </w:t>
      </w:r>
      <w:r>
        <w:rPr>
          <w:color w:val="auto"/>
          <w:sz w:val="28"/>
          <w:szCs w:val="28"/>
        </w:rP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14:paraId="7A49A0D9" w14:textId="77777777" w:rsidR="009A5847" w:rsidRDefault="009A5847" w:rsidP="00485AD8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принцип ценностного единства и совместности</w:t>
      </w:r>
      <w:r>
        <w:rPr>
          <w:color w:val="auto"/>
          <w:sz w:val="28"/>
          <w:szCs w:val="28"/>
        </w:rPr>
        <w:t xml:space="preserve">. Единство ценностей и смыслов воспитания, разделяемых всеми </w:t>
      </w:r>
      <w:r>
        <w:rPr>
          <w:b/>
          <w:color w:val="auto"/>
          <w:sz w:val="28"/>
          <w:szCs w:val="28"/>
        </w:rPr>
        <w:t xml:space="preserve">участниками образовательных(досугово-оздоровительных) </w:t>
      </w:r>
      <w:r>
        <w:rPr>
          <w:color w:val="auto"/>
          <w:sz w:val="28"/>
          <w:szCs w:val="28"/>
        </w:rPr>
        <w:t xml:space="preserve">отношений, содействие, сотворчество и сопереживание, взаимопонимание и взаимное уважение; </w:t>
      </w:r>
    </w:p>
    <w:p w14:paraId="75ACAABA" w14:textId="77777777" w:rsidR="009A5847" w:rsidRDefault="009A5847" w:rsidP="00485AD8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принцип </w:t>
      </w:r>
      <w:proofErr w:type="spellStart"/>
      <w:r>
        <w:rPr>
          <w:b/>
          <w:bCs/>
          <w:color w:val="auto"/>
          <w:sz w:val="28"/>
          <w:szCs w:val="28"/>
        </w:rPr>
        <w:t>культуросообразности</w:t>
      </w:r>
      <w:proofErr w:type="spellEnd"/>
      <w:r>
        <w:rPr>
          <w:b/>
          <w:b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7C1E922F" w14:textId="77777777" w:rsidR="009A5847" w:rsidRDefault="009A5847" w:rsidP="00485AD8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принцип следования нравственному примеру</w:t>
      </w:r>
      <w:r>
        <w:rPr>
          <w:color w:val="auto"/>
          <w:sz w:val="28"/>
          <w:szCs w:val="28"/>
        </w:rPr>
        <w:t xml:space="preserve">. Пример, как метод воспитания, позволяет расширить нравственный опыт ребенка, </w:t>
      </w:r>
      <w:r>
        <w:rPr>
          <w:color w:val="auto"/>
          <w:sz w:val="28"/>
          <w:szCs w:val="28"/>
        </w:rPr>
        <w:lastRenderedPageBreak/>
        <w:t xml:space="preserve">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3BDB1594" w14:textId="77777777" w:rsidR="009A5847" w:rsidRDefault="009A5847" w:rsidP="00485AD8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принцип безопасной жизнедеятельности</w:t>
      </w:r>
      <w:r>
        <w:rPr>
          <w:color w:val="auto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5ED79605" w14:textId="77777777" w:rsidR="009A5847" w:rsidRDefault="009A5847" w:rsidP="00485AD8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принцип совместной деятельности ребенка и взрослого</w:t>
      </w:r>
      <w:r>
        <w:rPr>
          <w:color w:val="auto"/>
          <w:sz w:val="28"/>
          <w:szCs w:val="28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14:paraId="0FA3340E" w14:textId="77777777" w:rsidR="009A5847" w:rsidRDefault="009A5847" w:rsidP="00485AD8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принцип </w:t>
      </w:r>
      <w:proofErr w:type="spellStart"/>
      <w:r>
        <w:rPr>
          <w:b/>
          <w:bCs/>
          <w:color w:val="auto"/>
          <w:sz w:val="28"/>
          <w:szCs w:val="28"/>
        </w:rPr>
        <w:t>инклюзивности</w:t>
      </w:r>
      <w:proofErr w:type="spellEnd"/>
      <w:r>
        <w:rPr>
          <w:color w:val="auto"/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14:paraId="0310C8B1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14:paraId="35EFEC58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Уклад </w:t>
      </w:r>
      <w:r>
        <w:rPr>
          <w:color w:val="auto"/>
          <w:sz w:val="28"/>
          <w:szCs w:val="28"/>
        </w:rPr>
        <w:t xml:space="preserve">– общественный договор участников </w:t>
      </w:r>
      <w:r>
        <w:rPr>
          <w:b/>
          <w:color w:val="auto"/>
          <w:sz w:val="28"/>
          <w:szCs w:val="28"/>
        </w:rPr>
        <w:t>образовательных отношений</w:t>
      </w:r>
      <w:r>
        <w:rPr>
          <w:color w:val="auto"/>
          <w:sz w:val="28"/>
          <w:szCs w:val="28"/>
        </w:rPr>
        <w:t xml:space="preserve">, опирающийся на базовые национальные ценности, содержащий традиции региона и детского лагеря, задающий культуру поведения в обществе. </w:t>
      </w:r>
    </w:p>
    <w:p w14:paraId="504AAEBB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Воспитывающая среда </w:t>
      </w:r>
      <w:r>
        <w:rPr>
          <w:sz w:val="28"/>
          <w:szCs w:val="28"/>
        </w:rPr>
        <w:t xml:space="preserve">– это особая форма </w:t>
      </w:r>
      <w:r>
        <w:rPr>
          <w:b/>
          <w:sz w:val="28"/>
          <w:szCs w:val="28"/>
        </w:rPr>
        <w:t>организации образовательного</w:t>
      </w:r>
      <w:r>
        <w:rPr>
          <w:sz w:val="28"/>
          <w:szCs w:val="28"/>
        </w:rPr>
        <w:t xml:space="preserve">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14:paraId="5C1E26B4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Воспитывающие общности (сообщества) в детском лагере</w:t>
      </w:r>
      <w:r>
        <w:rPr>
          <w:sz w:val="28"/>
          <w:szCs w:val="28"/>
        </w:rPr>
        <w:t xml:space="preserve">: </w:t>
      </w:r>
    </w:p>
    <w:p w14:paraId="0BBFC161" w14:textId="77777777" w:rsidR="009A5847" w:rsidRDefault="009A5847" w:rsidP="00485AD8">
      <w:pPr>
        <w:pStyle w:val="Default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детские (одновозрастные и разновозрастные отряды)</w:t>
      </w:r>
      <w:r>
        <w:rPr>
          <w:sz w:val="28"/>
          <w:szCs w:val="28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</w:t>
      </w:r>
      <w:r>
        <w:rPr>
          <w:sz w:val="28"/>
          <w:szCs w:val="28"/>
        </w:rPr>
        <w:lastRenderedPageBreak/>
        <w:t xml:space="preserve">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14:paraId="566A4EA0" w14:textId="77777777" w:rsidR="009A5847" w:rsidRDefault="009A5847" w:rsidP="00485AD8">
      <w:pPr>
        <w:pStyle w:val="Default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детско-взрослые</w:t>
      </w:r>
      <w:r>
        <w:rPr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4757264B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7564E0BD" w14:textId="77777777" w:rsidR="009A5847" w:rsidRDefault="009A5847" w:rsidP="009A5847">
      <w:pPr>
        <w:pStyle w:val="1"/>
        <w:rPr>
          <w:b/>
        </w:rPr>
      </w:pPr>
      <w:bookmarkStart w:id="4" w:name="_Toc140652478"/>
      <w:r>
        <w:rPr>
          <w:b/>
        </w:rPr>
        <w:t>1.3. Основные направления воспитания</w:t>
      </w:r>
      <w:bookmarkEnd w:id="4"/>
    </w:p>
    <w:p w14:paraId="3A0E962A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5CA3AB7D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14:paraId="0DF6B946" w14:textId="77777777" w:rsidR="009A5847" w:rsidRDefault="009A5847" w:rsidP="00485AD8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гражданское воспитание</w:t>
      </w:r>
      <w:r>
        <w:rPr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4D2E6442" w14:textId="77777777" w:rsidR="009A5847" w:rsidRDefault="009A5847" w:rsidP="00485AD8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патриотическое воспитание </w:t>
      </w:r>
      <w:r>
        <w:rPr>
          <w:sz w:val="28"/>
          <w:szCs w:val="28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14:paraId="07C909CD" w14:textId="77777777" w:rsidR="009A5847" w:rsidRDefault="009A5847" w:rsidP="00485AD8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духовно-нравственное развитие и воспитание </w:t>
      </w:r>
      <w:r>
        <w:rPr>
          <w:b/>
          <w:i/>
          <w:sz w:val="28"/>
          <w:szCs w:val="28"/>
        </w:rPr>
        <w:t xml:space="preserve">– </w:t>
      </w:r>
      <w:r>
        <w:rPr>
          <w:b/>
          <w:sz w:val="28"/>
          <w:szCs w:val="28"/>
        </w:rPr>
        <w:t>воспитание</w:t>
      </w:r>
      <w:r>
        <w:rPr>
          <w:sz w:val="28"/>
          <w:szCs w:val="28"/>
        </w:rPr>
        <w:t xml:space="preserve">на основе духовно-нравственной культуры народов России, традиционных </w:t>
      </w:r>
      <w:r>
        <w:rPr>
          <w:color w:val="auto"/>
          <w:sz w:val="28"/>
          <w:szCs w:val="28"/>
        </w:rPr>
        <w:t xml:space="preserve">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14:paraId="4689BE6F" w14:textId="77777777" w:rsidR="009A5847" w:rsidRDefault="009A5847" w:rsidP="00485AD8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эстетическое воспитание</w:t>
      </w:r>
      <w:r>
        <w:rPr>
          <w:color w:val="auto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2D5B94AC" w14:textId="77777777" w:rsidR="009A5847" w:rsidRDefault="009A5847" w:rsidP="00485AD8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экологическое воспитание: </w:t>
      </w:r>
      <w:r>
        <w:rPr>
          <w:color w:val="auto"/>
          <w:sz w:val="28"/>
          <w:szCs w:val="28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2D6356FD" w14:textId="77777777" w:rsidR="009A5847" w:rsidRDefault="009A5847" w:rsidP="00485AD8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трудовое воспитание</w:t>
      </w:r>
      <w:r>
        <w:rPr>
          <w:color w:val="auto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570CECD8" w14:textId="77777777" w:rsidR="009A5847" w:rsidRDefault="009A5847" w:rsidP="00485AD8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физическое воспитание и воспитание культуры здорового образа жизни и безопасности</w:t>
      </w:r>
      <w:r>
        <w:rPr>
          <w:color w:val="auto"/>
          <w:sz w:val="28"/>
          <w:szCs w:val="28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14:paraId="25E6F881" w14:textId="77777777" w:rsidR="009A5847" w:rsidRDefault="009A5847" w:rsidP="00485AD8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познавательное направление воспитания</w:t>
      </w:r>
      <w:r>
        <w:rPr>
          <w:color w:val="auto"/>
          <w:sz w:val="28"/>
          <w:szCs w:val="28"/>
        </w:rPr>
        <w:t xml:space="preserve">: стремление к познанию себя и других людей, природы и общества, к знаниям, образованию. </w:t>
      </w:r>
    </w:p>
    <w:p w14:paraId="28D84521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0BE0DBC8" w14:textId="77777777" w:rsidR="009A5847" w:rsidRDefault="009A5847" w:rsidP="009A5847">
      <w:pPr>
        <w:pStyle w:val="1"/>
        <w:rPr>
          <w:b/>
        </w:rPr>
      </w:pPr>
      <w:bookmarkStart w:id="5" w:name="_Toc140652479"/>
      <w:r>
        <w:rPr>
          <w:b/>
        </w:rPr>
        <w:t>1.4. Основные традиции и уникальность воспитательной деятельности</w:t>
      </w:r>
      <w:bookmarkEnd w:id="5"/>
    </w:p>
    <w:p w14:paraId="4C5C447F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0ABCA8DC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традиции воспитания в детском лагере являются: </w:t>
      </w:r>
    </w:p>
    <w:p w14:paraId="02A6C8E8" w14:textId="77777777" w:rsidR="009A5847" w:rsidRDefault="009A5847" w:rsidP="00485AD8">
      <w:pPr>
        <w:pStyle w:val="Default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совместная деятельность детей и взрослых, как ведущий способ организации воспитательной деятельности; </w:t>
      </w:r>
    </w:p>
    <w:p w14:paraId="53761C9C" w14:textId="77777777" w:rsidR="009A5847" w:rsidRDefault="009A5847" w:rsidP="00485AD8">
      <w:pPr>
        <w:pStyle w:val="Default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75346C94" w14:textId="77777777" w:rsidR="009A5847" w:rsidRDefault="009A5847" w:rsidP="00485AD8">
      <w:pPr>
        <w:pStyle w:val="Default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создание условий для приобретения детьми нового социального опыта и освоения новых социальных ролей; </w:t>
      </w:r>
    </w:p>
    <w:p w14:paraId="77366DC9" w14:textId="77777777" w:rsidR="009A5847" w:rsidRDefault="009A5847" w:rsidP="00485AD8">
      <w:pPr>
        <w:pStyle w:val="Default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14:paraId="7E1EBA51" w14:textId="77777777" w:rsidR="009A5847" w:rsidRDefault="009A5847" w:rsidP="00485AD8">
      <w:pPr>
        <w:pStyle w:val="Default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включение детей в процесс организации жизнедеятельности временного детского коллектива; </w:t>
      </w:r>
    </w:p>
    <w:p w14:paraId="7BDEB0D4" w14:textId="77777777" w:rsidR="009A5847" w:rsidRDefault="009A5847" w:rsidP="00485AD8">
      <w:pPr>
        <w:pStyle w:val="Default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14:paraId="2932BB83" w14:textId="77777777" w:rsidR="009A5847" w:rsidRDefault="009A5847" w:rsidP="00485AD8">
      <w:pPr>
        <w:pStyle w:val="Default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обмен опытом между детьми в формате «дети-детям»; </w:t>
      </w:r>
    </w:p>
    <w:p w14:paraId="1A506C3B" w14:textId="77777777" w:rsidR="009A5847" w:rsidRDefault="009A5847" w:rsidP="00485AD8">
      <w:pPr>
        <w:pStyle w:val="Default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1A54CC88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14:paraId="4237409E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14:paraId="5CB6C49D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14:paraId="6AA1A55B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56518A98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113ED0B3" w14:textId="77777777" w:rsidR="009A5847" w:rsidRDefault="009A5847" w:rsidP="009A5847">
      <w:pPr>
        <w:pStyle w:val="1"/>
        <w:rPr>
          <w:b/>
        </w:rPr>
      </w:pPr>
      <w:bookmarkStart w:id="6" w:name="_Toc140652480"/>
      <w:r>
        <w:rPr>
          <w:b/>
        </w:rPr>
        <w:t>Раздел II. СОДЕРЖАНИЕ, ВИДЫ И ФОРМЫ ВОСПИТАТЕЛЬНО</w:t>
      </w:r>
      <w:r w:rsidR="00340006">
        <w:rPr>
          <w:b/>
        </w:rPr>
        <w:t>Й</w:t>
      </w:r>
      <w:r>
        <w:rPr>
          <w:b/>
        </w:rPr>
        <w:t xml:space="preserve"> ДЕЯТЕЛЬНОСТИ</w:t>
      </w:r>
      <w:bookmarkEnd w:id="6"/>
    </w:p>
    <w:p w14:paraId="31D91096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6F5E0EC0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14:paraId="0668C7CD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14:paraId="7CC5B43F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7A0DE9B" w14:textId="77777777" w:rsidR="00122287" w:rsidRDefault="00122287" w:rsidP="009A5847">
      <w:pPr>
        <w:pStyle w:val="1"/>
        <w:rPr>
          <w:b/>
        </w:rPr>
      </w:pPr>
      <w:bookmarkStart w:id="7" w:name="_Toc140652481"/>
    </w:p>
    <w:p w14:paraId="0188B4C2" w14:textId="77777777" w:rsidR="00122287" w:rsidRPr="00122287" w:rsidRDefault="00122287" w:rsidP="00122287"/>
    <w:p w14:paraId="748B1EC9" w14:textId="77777777" w:rsidR="009A5847" w:rsidRDefault="009A5847" w:rsidP="009A5847">
      <w:pPr>
        <w:pStyle w:val="1"/>
        <w:rPr>
          <w:b/>
        </w:rPr>
      </w:pPr>
      <w:r>
        <w:rPr>
          <w:b/>
        </w:rPr>
        <w:lastRenderedPageBreak/>
        <w:t>ИНВАРИАНТНЫЕ МОДУЛИ</w:t>
      </w:r>
      <w:bookmarkEnd w:id="7"/>
    </w:p>
    <w:p w14:paraId="1828FA96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77220B5B" w14:textId="77777777" w:rsidR="009A5847" w:rsidRDefault="009A5847" w:rsidP="009A5847">
      <w:pPr>
        <w:pStyle w:val="1"/>
        <w:rPr>
          <w:b/>
        </w:rPr>
      </w:pPr>
      <w:bookmarkStart w:id="8" w:name="_Toc140652482"/>
      <w:r>
        <w:rPr>
          <w:b/>
        </w:rPr>
        <w:t>2.1. Модуль «Будущее России. Ключевые мероприятия»</w:t>
      </w:r>
      <w:bookmarkEnd w:id="8"/>
    </w:p>
    <w:p w14:paraId="701A8B1B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45577E20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14:paraId="488E5A15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реализуется по направлениям: </w:t>
      </w:r>
    </w:p>
    <w:p w14:paraId="1822A3E9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</w:p>
    <w:p w14:paraId="03F6D1AD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</w:t>
      </w:r>
      <w:r>
        <w:rPr>
          <w:color w:val="auto"/>
          <w:sz w:val="28"/>
          <w:szCs w:val="28"/>
        </w:rPr>
        <w:t xml:space="preserve"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rPr>
          <w:color w:val="auto"/>
          <w:sz w:val="28"/>
          <w:szCs w:val="28"/>
        </w:rPr>
        <w:t>Минпросвещения</w:t>
      </w:r>
      <w:proofErr w:type="spellEnd"/>
      <w:r>
        <w:rPr>
          <w:color w:val="auto"/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>
        <w:rPr>
          <w:color w:val="auto"/>
          <w:sz w:val="28"/>
          <w:szCs w:val="28"/>
        </w:rPr>
        <w:t>Минпросвещения</w:t>
      </w:r>
      <w:proofErr w:type="spellEnd"/>
      <w:r>
        <w:rPr>
          <w:color w:val="auto"/>
          <w:sz w:val="28"/>
          <w:szCs w:val="28"/>
        </w:rPr>
        <w:t xml:space="preserve"> России от 17.06.2022 № АБ-1611/06). </w:t>
      </w:r>
    </w:p>
    <w:p w14:paraId="2ED69DE2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14:paraId="7A73BE3D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</w:t>
      </w:r>
      <w:r>
        <w:rPr>
          <w:b/>
          <w:bCs/>
          <w:color w:val="auto"/>
          <w:sz w:val="28"/>
          <w:szCs w:val="28"/>
        </w:rPr>
        <w:t xml:space="preserve">Дни единых действий, </w:t>
      </w:r>
      <w:r>
        <w:rPr>
          <w:color w:val="auto"/>
          <w:sz w:val="28"/>
          <w:szCs w:val="28"/>
        </w:rPr>
        <w:t xml:space="preserve">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14:paraId="455633E1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 июня – День защиты детей; </w:t>
      </w:r>
    </w:p>
    <w:p w14:paraId="1711132F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 июня – День русского языка; </w:t>
      </w:r>
    </w:p>
    <w:p w14:paraId="0519C0C1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 июня – День России; </w:t>
      </w:r>
    </w:p>
    <w:p w14:paraId="480454F3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 июня – День памяти и скорби; </w:t>
      </w:r>
    </w:p>
    <w:p w14:paraId="693BC7E4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27 июня – День молодежи; </w:t>
      </w:r>
    </w:p>
    <w:p w14:paraId="357058F6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8 июля – День семьи, любви и верности; </w:t>
      </w:r>
    </w:p>
    <w:p w14:paraId="321194C2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 августа – День физкультурника; </w:t>
      </w:r>
    </w:p>
    <w:p w14:paraId="6784A393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 августа – День Государственного флага Российской Федерации; </w:t>
      </w:r>
    </w:p>
    <w:p w14:paraId="66843B15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27 августа – День российского кино. </w:t>
      </w:r>
    </w:p>
    <w:p w14:paraId="79DB780E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«Движение Первых» </w:t>
      </w:r>
    </w:p>
    <w:p w14:paraId="7399B2B6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С целью формирования у детей представления о назначении Общероссийского общественно-государственного движения детей и </w:t>
      </w:r>
      <w:r>
        <w:rPr>
          <w:color w:val="auto"/>
          <w:sz w:val="28"/>
          <w:szCs w:val="28"/>
        </w:rPr>
        <w:t xml:space="preserve">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</w:p>
    <w:p w14:paraId="6A69D33F" w14:textId="77777777" w:rsidR="009A5847" w:rsidRDefault="00FC5701" w:rsidP="00485AD8">
      <w:pPr>
        <w:pStyle w:val="Default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День</w:t>
      </w:r>
      <w:r w:rsidR="009A5847">
        <w:rPr>
          <w:color w:val="auto"/>
          <w:sz w:val="28"/>
          <w:szCs w:val="28"/>
        </w:rPr>
        <w:t xml:space="preserve"> «Движение Первых» (проводится каждую смену);</w:t>
      </w:r>
    </w:p>
    <w:p w14:paraId="78D9FDB6" w14:textId="77777777" w:rsidR="009A5847" w:rsidRDefault="004320F9" w:rsidP="00485AD8">
      <w:pPr>
        <w:pStyle w:val="Default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профильная смены «Добрый пример-лучше 100 слов»</w:t>
      </w:r>
    </w:p>
    <w:p w14:paraId="5DE7298C" w14:textId="77777777" w:rsidR="00FC5701" w:rsidRDefault="00FC5701" w:rsidP="00FC5701">
      <w:pPr>
        <w:pStyle w:val="Default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Форматы мероприятий, акций от «Движения первых» в рамках Дней единых действий (указанных в п.1 данного модуля); </w:t>
      </w:r>
    </w:p>
    <w:p w14:paraId="0831D893" w14:textId="77777777" w:rsidR="00FC5701" w:rsidRDefault="00FC5701" w:rsidP="00485AD8">
      <w:pPr>
        <w:pStyle w:val="Default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</w:p>
    <w:p w14:paraId="7B4E246A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bCs/>
          <w:sz w:val="28"/>
          <w:szCs w:val="28"/>
        </w:rPr>
        <w:t>«Цивилизационное наследие России»</w:t>
      </w:r>
    </w:p>
    <w:p w14:paraId="7FD7EC5E" w14:textId="77777777" w:rsidR="009A5847" w:rsidRDefault="009A5847" w:rsidP="00485AD8">
      <w:pPr>
        <w:pStyle w:val="Default"/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примерами реальных людей, событий, деятельности, которая происходила на благо России. </w:t>
      </w:r>
    </w:p>
    <w:p w14:paraId="1993C7B7" w14:textId="77777777" w:rsidR="009A5847" w:rsidRDefault="009A5847" w:rsidP="00485AD8">
      <w:pPr>
        <w:pStyle w:val="Default"/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14:paraId="55616ACE" w14:textId="77777777" w:rsidR="009A5847" w:rsidRDefault="009A5847" w:rsidP="00485AD8">
      <w:pPr>
        <w:pStyle w:val="Default"/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</w:t>
      </w:r>
    </w:p>
    <w:p w14:paraId="154B4AF0" w14:textId="77777777" w:rsidR="009A5847" w:rsidRDefault="009A5847" w:rsidP="00485AD8">
      <w:pPr>
        <w:pStyle w:val="Default"/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Уроки Памяти, Уроки Мужества. Через проведение Уроков необходимо показать детям важность сохранения памяти о подвигах наших предков, защитивших родную землю и спасших мир от фашистской агрессии, </w:t>
      </w:r>
      <w:r>
        <w:rPr>
          <w:color w:val="auto"/>
          <w:sz w:val="28"/>
          <w:szCs w:val="28"/>
        </w:rPr>
        <w:lastRenderedPageBreak/>
        <w:t xml:space="preserve">о геноциде советского народа, о военных преступлениях нацистов, которые не имеют срока давности. </w:t>
      </w:r>
    </w:p>
    <w:p w14:paraId="04869476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«Содружество Орлят России». </w:t>
      </w:r>
    </w:p>
    <w:p w14:paraId="39FA19FB" w14:textId="77777777" w:rsidR="00221CA2" w:rsidRPr="00221CA2" w:rsidRDefault="00221CA2" w:rsidP="009A5847">
      <w:pPr>
        <w:pStyle w:val="Default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221CA2">
        <w:rPr>
          <w:bCs/>
          <w:i/>
          <w:color w:val="000000" w:themeColor="text1"/>
          <w:sz w:val="28"/>
          <w:szCs w:val="28"/>
        </w:rPr>
        <w:t xml:space="preserve">Проведение Дня орлят </w:t>
      </w:r>
      <w:r w:rsidRPr="00221CA2">
        <w:rPr>
          <w:rStyle w:val="fontstyle01"/>
          <w:color w:val="000000" w:themeColor="text1"/>
          <w:sz w:val="28"/>
          <w:szCs w:val="28"/>
        </w:rPr>
        <w:t>по методическим рекомендациям, разработанными специалистами ВДЦ «Орлёнок».</w:t>
      </w:r>
    </w:p>
    <w:p w14:paraId="4AC384FB" w14:textId="77777777" w:rsidR="00E60B80" w:rsidRPr="00221CA2" w:rsidRDefault="00700836" w:rsidP="009A5847">
      <w:pPr>
        <w:pStyle w:val="Default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21CA2">
        <w:rPr>
          <w:color w:val="000000" w:themeColor="text1"/>
          <w:sz w:val="28"/>
          <w:szCs w:val="28"/>
          <w:shd w:val="clear" w:color="auto" w:fill="F5F5F5"/>
        </w:rPr>
        <w:t>«Патриотическое воспитание граждан Российской Федерации»  с целью удовлетворения потребностей младших школьников в социальной активности и направлена на развитие и поддержание интереса к учебным и внеурочным видам деятельности, на формирование социально значимых качеств личности обучающихся, ключевых базовых ценностей: Родина, семья, природа, дружба, труд,</w:t>
      </w:r>
    </w:p>
    <w:p w14:paraId="49D16002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7. «Ключевые мероприятия» </w:t>
      </w:r>
    </w:p>
    <w:p w14:paraId="005D09DE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14:paraId="0C5034A9" w14:textId="77777777" w:rsidR="009A5847" w:rsidRDefault="009A5847" w:rsidP="00485AD8">
      <w:pPr>
        <w:pStyle w:val="Default"/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Торжественное открытие и закрытие смены (программы);</w:t>
      </w:r>
    </w:p>
    <w:p w14:paraId="7C00F4E9" w14:textId="77777777" w:rsidR="009A5847" w:rsidRDefault="009A5847" w:rsidP="00485AD8">
      <w:pPr>
        <w:pStyle w:val="Default"/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Тематические и спортивные праздники, творческие фестивали;</w:t>
      </w:r>
    </w:p>
    <w:p w14:paraId="4BC07BBB" w14:textId="77777777" w:rsidR="009A5847" w:rsidRDefault="009A5847" w:rsidP="00485AD8">
      <w:pPr>
        <w:pStyle w:val="Default"/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Акции, конкурсы, проекты, которые реализуются в течение смены;</w:t>
      </w:r>
    </w:p>
    <w:p w14:paraId="3257919F" w14:textId="77777777" w:rsidR="009A5847" w:rsidRDefault="009A5847" w:rsidP="00485AD8">
      <w:pPr>
        <w:pStyle w:val="Default"/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Участие во всероссийских мероприятиях и акциях, посвященных значимым отечественным и международным событиям;</w:t>
      </w:r>
    </w:p>
    <w:p w14:paraId="647A4EAF" w14:textId="77777777" w:rsidR="009A5847" w:rsidRDefault="009A5847" w:rsidP="00485AD8">
      <w:pPr>
        <w:pStyle w:val="Default"/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всероссийских и региональных мероприятий. </w:t>
      </w:r>
    </w:p>
    <w:p w14:paraId="43298C2E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2BF39D2D" w14:textId="77777777" w:rsidR="009A5847" w:rsidRDefault="009A5847" w:rsidP="009A5847">
      <w:pPr>
        <w:pStyle w:val="1"/>
        <w:rPr>
          <w:b/>
        </w:rPr>
      </w:pPr>
      <w:bookmarkStart w:id="9" w:name="_Toc140652483"/>
      <w:r>
        <w:rPr>
          <w:b/>
        </w:rPr>
        <w:t>2.2.</w:t>
      </w:r>
      <w:r>
        <w:rPr>
          <w:b/>
        </w:rPr>
        <w:tab/>
        <w:t>Модуль «Отрядная работа. КТД»</w:t>
      </w:r>
      <w:bookmarkEnd w:id="9"/>
    </w:p>
    <w:p w14:paraId="3BE1805E" w14:textId="77777777" w:rsidR="00221CA2" w:rsidRPr="00221CA2" w:rsidRDefault="00221CA2" w:rsidP="00221CA2">
      <w:pPr>
        <w:pStyle w:val="Default"/>
        <w:numPr>
          <w:ilvl w:val="0"/>
          <w:numId w:val="15"/>
        </w:numPr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221CA2">
        <w:rPr>
          <w:color w:val="000000" w:themeColor="text1"/>
          <w:sz w:val="28"/>
          <w:szCs w:val="28"/>
        </w:rPr>
        <w:t>Формирование и сплочение отряда (временного детского коллектива) через игры,</w:t>
      </w:r>
      <w:r w:rsidRPr="00221CA2">
        <w:rPr>
          <w:color w:val="000000" w:themeColor="text1"/>
          <w:sz w:val="28"/>
          <w:szCs w:val="28"/>
        </w:rPr>
        <w:br/>
        <w:t xml:space="preserve">тренинги на сплочение и </w:t>
      </w:r>
      <w:proofErr w:type="spellStart"/>
      <w:r w:rsidRPr="00221CA2">
        <w:rPr>
          <w:color w:val="000000" w:themeColor="text1"/>
          <w:sz w:val="28"/>
          <w:szCs w:val="28"/>
        </w:rPr>
        <w:t>командообразование</w:t>
      </w:r>
      <w:proofErr w:type="spellEnd"/>
      <w:r w:rsidRPr="00221CA2">
        <w:rPr>
          <w:color w:val="000000" w:themeColor="text1"/>
          <w:sz w:val="28"/>
          <w:szCs w:val="28"/>
        </w:rPr>
        <w:t>, огонек знакомства, визитки;</w:t>
      </w:r>
      <w:r w:rsidRPr="00221CA2">
        <w:rPr>
          <w:color w:val="000000" w:themeColor="text1"/>
          <w:sz w:val="28"/>
          <w:szCs w:val="28"/>
        </w:rPr>
        <w:br/>
        <w:t>- Описание воспитательной работы с временным детским коллективом, проведение</w:t>
      </w:r>
      <w:r w:rsidRPr="00221CA2">
        <w:rPr>
          <w:color w:val="000000" w:themeColor="text1"/>
          <w:sz w:val="28"/>
          <w:szCs w:val="28"/>
        </w:rPr>
        <w:br/>
        <w:t>традиционных мероприятий, например, утренний отрядный сбор, вечерний анализ дня,</w:t>
      </w:r>
      <w:r w:rsidRPr="00221CA2">
        <w:rPr>
          <w:color w:val="000000" w:themeColor="text1"/>
          <w:sz w:val="28"/>
          <w:szCs w:val="28"/>
        </w:rPr>
        <w:br/>
        <w:t>оформление отрядного места и отрядного уголка и т.д.;</w:t>
      </w:r>
      <w:r w:rsidRPr="00221CA2">
        <w:rPr>
          <w:color w:val="000000" w:themeColor="text1"/>
          <w:sz w:val="28"/>
          <w:szCs w:val="28"/>
        </w:rPr>
        <w:br/>
        <w:t xml:space="preserve">- Диагностика интересов, склонностей, ценностных ориентаций, выявление </w:t>
      </w:r>
      <w:r w:rsidRPr="00221CA2">
        <w:rPr>
          <w:color w:val="000000" w:themeColor="text1"/>
          <w:sz w:val="28"/>
          <w:szCs w:val="28"/>
        </w:rPr>
        <w:lastRenderedPageBreak/>
        <w:t>лидеров,</w:t>
      </w:r>
      <w:r w:rsidRPr="00221CA2">
        <w:rPr>
          <w:color w:val="000000" w:themeColor="text1"/>
          <w:sz w:val="28"/>
          <w:szCs w:val="28"/>
        </w:rPr>
        <w:br/>
        <w:t>аутсайдеров через наблюдение, игры, анкеты;</w:t>
      </w:r>
      <w:r w:rsidRPr="00221CA2">
        <w:rPr>
          <w:color w:val="000000" w:themeColor="text1"/>
          <w:sz w:val="28"/>
          <w:szCs w:val="28"/>
        </w:rPr>
        <w:br/>
        <w:t>- Коллективно-творческое дело (КТД). КТД как особый тип формы воспитательной работы,</w:t>
      </w:r>
      <w:r w:rsidRPr="00221CA2">
        <w:rPr>
          <w:color w:val="000000" w:themeColor="text1"/>
          <w:sz w:val="28"/>
          <w:szCs w:val="28"/>
        </w:rPr>
        <w:br/>
        <w:t>как социальная деятельность детской группы, направленная на создание нового продукта</w:t>
      </w:r>
      <w:r w:rsidRPr="00221CA2">
        <w:rPr>
          <w:color w:val="000000" w:themeColor="text1"/>
          <w:sz w:val="28"/>
          <w:szCs w:val="28"/>
        </w:rPr>
        <w:br/>
        <w:t>(творческого продукта) разработаны и названы так И.П. Ивановым.</w:t>
      </w:r>
      <w:r w:rsidRPr="00221CA2">
        <w:rPr>
          <w:color w:val="000000" w:themeColor="text1"/>
          <w:sz w:val="28"/>
          <w:szCs w:val="28"/>
        </w:rPr>
        <w:br/>
        <w:t>- Виды КТД по направлениям деятельности: трудовые, познавательные, художественные,</w:t>
      </w:r>
      <w:r w:rsidRPr="00221CA2">
        <w:rPr>
          <w:color w:val="000000" w:themeColor="text1"/>
          <w:sz w:val="28"/>
          <w:szCs w:val="28"/>
        </w:rPr>
        <w:br/>
        <w:t xml:space="preserve">экологические, досуговые, спортивные (см. книгу - Иванов И.П. Энциклопедия КТД) </w:t>
      </w:r>
    </w:p>
    <w:p w14:paraId="550678C1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74535F73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3D81A8BA" w14:textId="77777777" w:rsidR="009A5847" w:rsidRDefault="009A5847" w:rsidP="009A5847">
      <w:pPr>
        <w:pStyle w:val="1"/>
        <w:rPr>
          <w:b/>
        </w:rPr>
      </w:pPr>
      <w:bookmarkStart w:id="10" w:name="_Toc140652484"/>
      <w:r>
        <w:rPr>
          <w:b/>
        </w:rPr>
        <w:t>2.3.</w:t>
      </w:r>
      <w:r>
        <w:rPr>
          <w:b/>
        </w:rPr>
        <w:tab/>
        <w:t>Модуль «Самоуправление»</w:t>
      </w:r>
      <w:bookmarkEnd w:id="10"/>
    </w:p>
    <w:p w14:paraId="3232BB6B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5F4CB529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1CCED611" w14:textId="77777777" w:rsidR="00747D0F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Самоуправление формируется с первых дней смены, то есть в организационный период. На уровне детского лагеря: самоуправление в детском лагере может складываться из деятельности временных и постоянных органов.</w:t>
      </w:r>
    </w:p>
    <w:p w14:paraId="45F6FA6E" w14:textId="77777777" w:rsidR="0015730D" w:rsidRDefault="00D22A03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Самоуправление в МБ</w:t>
      </w:r>
      <w:r w:rsidR="0015730D">
        <w:rPr>
          <w:color w:val="auto"/>
          <w:sz w:val="28"/>
          <w:szCs w:val="28"/>
        </w:rPr>
        <w:t>У СОЛКД «Лесная республика» состоит из:</w:t>
      </w:r>
    </w:p>
    <w:p w14:paraId="2EF226E7" w14:textId="77777777" w:rsidR="0015730D" w:rsidRPr="0015730D" w:rsidRDefault="0015730D" w:rsidP="009A5847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>- Совет лагеря</w:t>
      </w:r>
      <w:r w:rsidRPr="0015730D">
        <w:rPr>
          <w:color w:val="000000" w:themeColor="text1"/>
          <w:sz w:val="28"/>
          <w:szCs w:val="28"/>
        </w:rPr>
        <w:t>, как постояннодействующий орган самоуправления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в ходе которого решаются основные вопросы жизнедеятельности лагеря, планируется работа, проходят выборы органов самоуправления, оценивается их работа;</w:t>
      </w:r>
    </w:p>
    <w:p w14:paraId="1ACB36B3" w14:textId="77777777" w:rsidR="0015730D" w:rsidRDefault="0015730D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Актив отряда, на уровне отряда, через 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color w:val="auto"/>
          <w:sz w:val="28"/>
          <w:szCs w:val="28"/>
        </w:rPr>
        <w:t>культорг</w:t>
      </w:r>
      <w:proofErr w:type="spellEnd"/>
      <w:r>
        <w:rPr>
          <w:color w:val="auto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14:paraId="00FE2F26" w14:textId="77777777" w:rsidR="00747D0F" w:rsidRPr="00747D0F" w:rsidRDefault="0015730D" w:rsidP="009A5847">
      <w:pPr>
        <w:pStyle w:val="Default"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- Медиа актив, на уровне лагеря. </w:t>
      </w:r>
    </w:p>
    <w:p w14:paraId="3263682C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14:paraId="2AA02FA3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5E50426A" w14:textId="77777777" w:rsidR="009A5847" w:rsidRDefault="009A5847" w:rsidP="00122287">
      <w:pPr>
        <w:pStyle w:val="1"/>
        <w:rPr>
          <w:b/>
          <w:szCs w:val="28"/>
        </w:rPr>
      </w:pPr>
      <w:bookmarkStart w:id="11" w:name="_Toc140652485"/>
      <w:r>
        <w:rPr>
          <w:b/>
        </w:rPr>
        <w:t>2.4.</w:t>
      </w:r>
      <w:r>
        <w:rPr>
          <w:b/>
        </w:rPr>
        <w:tab/>
        <w:t>Модуль «Дополнительное образование»</w:t>
      </w:r>
      <w:bookmarkEnd w:id="11"/>
    </w:p>
    <w:p w14:paraId="4810B58F" w14:textId="77777777" w:rsidR="009A5847" w:rsidRDefault="009A5847" w:rsidP="000F760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Дополнительное образование детей в детском лагере является одним из основных видов д</w:t>
      </w:r>
      <w:r w:rsidR="0015730D">
        <w:rPr>
          <w:color w:val="auto"/>
          <w:sz w:val="28"/>
          <w:szCs w:val="28"/>
        </w:rPr>
        <w:t xml:space="preserve">еятельности и реализуется </w:t>
      </w:r>
      <w:r w:rsidR="000F760B">
        <w:rPr>
          <w:color w:val="auto"/>
          <w:sz w:val="28"/>
          <w:szCs w:val="28"/>
        </w:rPr>
        <w:t>через мастера–</w:t>
      </w:r>
      <w:r w:rsidR="0015730D">
        <w:rPr>
          <w:color w:val="auto"/>
          <w:sz w:val="28"/>
          <w:szCs w:val="28"/>
        </w:rPr>
        <w:t xml:space="preserve"> классы</w:t>
      </w:r>
      <w:r w:rsidR="000F760B">
        <w:rPr>
          <w:color w:val="auto"/>
          <w:sz w:val="28"/>
          <w:szCs w:val="28"/>
        </w:rPr>
        <w:t xml:space="preserve"> в рамках</w:t>
      </w:r>
      <w:r>
        <w:rPr>
          <w:color w:val="auto"/>
          <w:sz w:val="28"/>
          <w:szCs w:val="28"/>
        </w:rPr>
        <w:t xml:space="preserve"> шести направленностей:</w:t>
      </w:r>
    </w:p>
    <w:p w14:paraId="44121766" w14:textId="77777777" w:rsidR="00072726" w:rsidRDefault="00072726" w:rsidP="00072726">
      <w:pPr>
        <w:pStyle w:val="Default"/>
        <w:numPr>
          <w:ilvl w:val="0"/>
          <w:numId w:val="34"/>
        </w:numPr>
        <w:spacing w:line="360" w:lineRule="auto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«Волшебная палитра», «Умелые ручки» «Звуки гитары», «</w:t>
      </w:r>
      <w:proofErr w:type="spellStart"/>
      <w:r>
        <w:rPr>
          <w:color w:val="auto"/>
          <w:sz w:val="28"/>
          <w:szCs w:val="28"/>
        </w:rPr>
        <w:t>Бисероплетение</w:t>
      </w:r>
      <w:proofErr w:type="spellEnd"/>
      <w:r>
        <w:rPr>
          <w:color w:val="auto"/>
          <w:sz w:val="28"/>
          <w:szCs w:val="28"/>
        </w:rPr>
        <w:t>», «Мир танца</w:t>
      </w:r>
      <w:proofErr w:type="gramStart"/>
      <w:r>
        <w:rPr>
          <w:color w:val="auto"/>
          <w:sz w:val="28"/>
          <w:szCs w:val="28"/>
        </w:rPr>
        <w:t>» ,Мастер</w:t>
      </w:r>
      <w:proofErr w:type="gramEnd"/>
      <w:r>
        <w:rPr>
          <w:color w:val="auto"/>
          <w:sz w:val="28"/>
          <w:szCs w:val="28"/>
        </w:rPr>
        <w:t xml:space="preserve"> – класс «Мини футбол» </w:t>
      </w:r>
    </w:p>
    <w:p w14:paraId="051885D7" w14:textId="77777777" w:rsidR="00072726" w:rsidRDefault="00072726" w:rsidP="00072726">
      <w:pPr>
        <w:pStyle w:val="Default"/>
        <w:numPr>
          <w:ilvl w:val="0"/>
          <w:numId w:val="34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профильной смены Движения первых….</w:t>
      </w:r>
    </w:p>
    <w:p w14:paraId="18D33E28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7B044F15" w14:textId="77777777" w:rsidR="009A5847" w:rsidRDefault="009A5847" w:rsidP="009A5847">
      <w:pPr>
        <w:pStyle w:val="1"/>
        <w:rPr>
          <w:b/>
        </w:rPr>
      </w:pPr>
      <w:bookmarkStart w:id="12" w:name="_Toc140652486"/>
      <w:r>
        <w:rPr>
          <w:b/>
        </w:rPr>
        <w:t>2.5.</w:t>
      </w:r>
      <w:r>
        <w:rPr>
          <w:b/>
        </w:rPr>
        <w:tab/>
        <w:t>Модуль «Здоровый образ жизни»</w:t>
      </w:r>
      <w:bookmarkEnd w:id="12"/>
    </w:p>
    <w:p w14:paraId="6F5ACE90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09B366EC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428021E8" w14:textId="77777777" w:rsidR="009A5847" w:rsidRDefault="009A5847" w:rsidP="00485AD8">
      <w:pPr>
        <w:pStyle w:val="Default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физкультурно-спортивных мероприятия: зарядка, спортивные соревнования, эстафеты, спортивные часы;</w:t>
      </w:r>
    </w:p>
    <w:p w14:paraId="48A1A7A2" w14:textId="77777777" w:rsidR="009A5847" w:rsidRDefault="009A5847" w:rsidP="00485AD8">
      <w:pPr>
        <w:pStyle w:val="Default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спортивно-оздоровительные события и мероприятия на свежем воздухе;</w:t>
      </w:r>
    </w:p>
    <w:p w14:paraId="7CA8D055" w14:textId="77777777" w:rsidR="009A5847" w:rsidRDefault="009A5847" w:rsidP="00485AD8">
      <w:pPr>
        <w:pStyle w:val="Default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734D4EF4" w14:textId="77777777" w:rsidR="009A5847" w:rsidRDefault="009A5847" w:rsidP="00485AD8">
      <w:pPr>
        <w:pStyle w:val="Default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встречи с известными (интересными) людьми - общественными деятелями, деятелями спорта, культуры и искусства и др.</w:t>
      </w:r>
    </w:p>
    <w:p w14:paraId="77DACD11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1FF9EAB5" w14:textId="77777777" w:rsidR="009A5847" w:rsidRDefault="009A5847" w:rsidP="009A5847">
      <w:pPr>
        <w:pStyle w:val="1"/>
        <w:rPr>
          <w:b/>
        </w:rPr>
      </w:pPr>
      <w:bookmarkStart w:id="13" w:name="_Toc140652487"/>
      <w:r>
        <w:rPr>
          <w:b/>
        </w:rPr>
        <w:t>2.6. Модуль «Организация предметно-эстетической среды»</w:t>
      </w:r>
      <w:bookmarkEnd w:id="13"/>
    </w:p>
    <w:p w14:paraId="51ADDA06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159201D5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1D5D0034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Очень важно создать в детском лагере «дружелюбную» предметно- эстетическую среду, т.к. на период смены лагерь становится новым местом жизнедеятельности ребенка.</w:t>
      </w:r>
    </w:p>
    <w:p w14:paraId="13DD8ABC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воспитательного потенциала предметно-эстетической среды предусматривает:</w:t>
      </w:r>
    </w:p>
    <w:p w14:paraId="351FF87C" w14:textId="77777777" w:rsidR="009A5847" w:rsidRDefault="009A5847" w:rsidP="00485AD8">
      <w:pPr>
        <w:pStyle w:val="Default"/>
        <w:numPr>
          <w:ilvl w:val="0"/>
          <w:numId w:val="20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268C6AA4" w14:textId="77777777" w:rsidR="009A5847" w:rsidRDefault="009A5847" w:rsidP="00485AD8">
      <w:pPr>
        <w:pStyle w:val="Default"/>
        <w:numPr>
          <w:ilvl w:val="0"/>
          <w:numId w:val="20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озеленение территории детского</w:t>
      </w:r>
      <w:r w:rsidR="00646F66">
        <w:rPr>
          <w:color w:val="auto"/>
          <w:sz w:val="28"/>
          <w:szCs w:val="28"/>
        </w:rPr>
        <w:t xml:space="preserve"> лагеря, разбивка клумб, </w:t>
      </w:r>
      <w:r>
        <w:rPr>
          <w:color w:val="auto"/>
          <w:sz w:val="28"/>
          <w:szCs w:val="28"/>
        </w:rPr>
        <w:t>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</w:t>
      </w:r>
      <w:r w:rsidR="00646F66">
        <w:rPr>
          <w:color w:val="auto"/>
          <w:sz w:val="28"/>
          <w:szCs w:val="28"/>
        </w:rPr>
        <w:t>ыха</w:t>
      </w:r>
      <w:r>
        <w:rPr>
          <w:color w:val="auto"/>
          <w:sz w:val="28"/>
          <w:szCs w:val="28"/>
        </w:rPr>
        <w:t>;</w:t>
      </w:r>
    </w:p>
    <w:p w14:paraId="73E3D4E4" w14:textId="77777777" w:rsidR="009A5847" w:rsidRDefault="009A5847" w:rsidP="00485AD8">
      <w:pPr>
        <w:pStyle w:val="Default"/>
        <w:numPr>
          <w:ilvl w:val="0"/>
          <w:numId w:val="20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066B1B54" w14:textId="77777777" w:rsidR="009A5847" w:rsidRDefault="009A5847" w:rsidP="00485AD8">
      <w:pPr>
        <w:pStyle w:val="Default"/>
        <w:numPr>
          <w:ilvl w:val="0"/>
          <w:numId w:val="20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56041997" w14:textId="77777777" w:rsidR="009A5847" w:rsidRDefault="009A5847" w:rsidP="00485AD8">
      <w:pPr>
        <w:pStyle w:val="Default"/>
        <w:numPr>
          <w:ilvl w:val="0"/>
          <w:numId w:val="20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оформление образовательной, досуговой и спортивной инфраструктуры;</w:t>
      </w:r>
    </w:p>
    <w:p w14:paraId="765698E8" w14:textId="77777777" w:rsidR="009A5847" w:rsidRDefault="009A5847" w:rsidP="00485AD8">
      <w:pPr>
        <w:pStyle w:val="Default"/>
        <w:numPr>
          <w:ilvl w:val="0"/>
          <w:numId w:val="20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7335016D" w14:textId="77777777" w:rsidR="009A5847" w:rsidRDefault="009A5847" w:rsidP="00485AD8">
      <w:pPr>
        <w:pStyle w:val="Default"/>
        <w:numPr>
          <w:ilvl w:val="0"/>
          <w:numId w:val="20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5384AA42" w14:textId="77777777" w:rsidR="009A5847" w:rsidRDefault="009A5847" w:rsidP="00485AD8">
      <w:pPr>
        <w:pStyle w:val="Default"/>
        <w:numPr>
          <w:ilvl w:val="0"/>
          <w:numId w:val="20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238482F7" w14:textId="77777777" w:rsidR="009A5847" w:rsidRDefault="009A5847" w:rsidP="00485AD8">
      <w:pPr>
        <w:pStyle w:val="Default"/>
        <w:numPr>
          <w:ilvl w:val="0"/>
          <w:numId w:val="20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2DA1012B" w14:textId="77777777" w:rsidR="009A5847" w:rsidRDefault="009A5847" w:rsidP="00485AD8">
      <w:pPr>
        <w:pStyle w:val="Default"/>
        <w:numPr>
          <w:ilvl w:val="0"/>
          <w:numId w:val="20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14:paraId="14B69462" w14:textId="77777777" w:rsidR="009A5847" w:rsidRDefault="009A5847" w:rsidP="00485AD8">
      <w:pPr>
        <w:pStyle w:val="Default"/>
        <w:numPr>
          <w:ilvl w:val="0"/>
          <w:numId w:val="20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3B672B33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7FF114D2" w14:textId="77777777" w:rsidR="009A5847" w:rsidRDefault="009A5847" w:rsidP="009A5847">
      <w:pPr>
        <w:pStyle w:val="1"/>
        <w:rPr>
          <w:b/>
        </w:rPr>
      </w:pPr>
      <w:bookmarkStart w:id="14" w:name="_Toc140652488"/>
      <w:r>
        <w:rPr>
          <w:b/>
        </w:rPr>
        <w:t>2.7. Модуль «Профилактика и безопасность»</w:t>
      </w:r>
      <w:bookmarkEnd w:id="14"/>
    </w:p>
    <w:p w14:paraId="5EB8BF90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7099DA24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59528752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4E1E3286" w14:textId="77777777" w:rsidR="009A5847" w:rsidRPr="00646F66" w:rsidRDefault="009A5847" w:rsidP="00646F66">
      <w:pPr>
        <w:pStyle w:val="Default"/>
        <w:numPr>
          <w:ilvl w:val="0"/>
          <w:numId w:val="21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физическую и психологическую безопасность ребенка в новых условиях;</w:t>
      </w:r>
    </w:p>
    <w:p w14:paraId="7785216F" w14:textId="77777777" w:rsidR="009A5847" w:rsidRDefault="009A5847" w:rsidP="00485AD8">
      <w:pPr>
        <w:pStyle w:val="Default"/>
        <w:numPr>
          <w:ilvl w:val="0"/>
          <w:numId w:val="21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49608899" w14:textId="77777777" w:rsidR="009A5847" w:rsidRDefault="009A5847" w:rsidP="00485AD8">
      <w:pPr>
        <w:pStyle w:val="Default"/>
        <w:numPr>
          <w:ilvl w:val="0"/>
          <w:numId w:val="21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противопожарная, антиэкстремистская безопасность и т.д.;</w:t>
      </w:r>
    </w:p>
    <w:p w14:paraId="1765375E" w14:textId="77777777" w:rsidR="009A5847" w:rsidRDefault="009A5847" w:rsidP="00485AD8">
      <w:pPr>
        <w:pStyle w:val="Default"/>
        <w:numPr>
          <w:ilvl w:val="0"/>
          <w:numId w:val="21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</w:t>
      </w:r>
      <w:r w:rsidR="00646F66">
        <w:rPr>
          <w:color w:val="auto"/>
          <w:sz w:val="28"/>
          <w:szCs w:val="28"/>
        </w:rPr>
        <w:t>ативной девиантному поведению.</w:t>
      </w:r>
    </w:p>
    <w:p w14:paraId="2109C633" w14:textId="77777777" w:rsidR="00E62DFF" w:rsidRDefault="00E62DFF" w:rsidP="00E62DFF">
      <w:pPr>
        <w:pStyle w:val="Default"/>
        <w:numPr>
          <w:ilvl w:val="0"/>
          <w:numId w:val="21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</w:t>
      </w:r>
    </w:p>
    <w:p w14:paraId="0F055D16" w14:textId="77777777" w:rsidR="00E62DFF" w:rsidRDefault="00E62DFF" w:rsidP="00E62DFF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</w:p>
    <w:p w14:paraId="5BD0BE34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721DA6FB" w14:textId="77777777" w:rsidR="009A5847" w:rsidRDefault="009A5847" w:rsidP="009A5847">
      <w:pPr>
        <w:pStyle w:val="1"/>
        <w:rPr>
          <w:b/>
        </w:rPr>
      </w:pPr>
      <w:bookmarkStart w:id="15" w:name="_Toc140652489"/>
      <w:r>
        <w:rPr>
          <w:b/>
        </w:rPr>
        <w:t>2.8. Модуль «Работа с вожатыми/воспитателями»</w:t>
      </w:r>
      <w:bookmarkEnd w:id="15"/>
    </w:p>
    <w:p w14:paraId="769BE012" w14:textId="77777777" w:rsidR="00E62DFF" w:rsidRDefault="00E62DFF" w:rsidP="00E62DFF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54EFFA2A" w14:textId="77777777" w:rsidR="00E62DFF" w:rsidRDefault="00E62DFF" w:rsidP="00E62DF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Методическое сопровождение педагогического коллектива до смены….</w:t>
      </w:r>
    </w:p>
    <w:p w14:paraId="155CFF31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2BB6BDCA" w14:textId="77777777" w:rsidR="009A5847" w:rsidRDefault="009A5847" w:rsidP="009A5847">
      <w:pPr>
        <w:pStyle w:val="1"/>
        <w:rPr>
          <w:b/>
        </w:rPr>
      </w:pPr>
      <w:bookmarkStart w:id="16" w:name="_Toc140652490"/>
      <w:r>
        <w:rPr>
          <w:b/>
        </w:rPr>
        <w:t>ВАРИАТИВНЫЕ МОДУЛИ</w:t>
      </w:r>
      <w:bookmarkEnd w:id="16"/>
    </w:p>
    <w:p w14:paraId="1C9BB0B2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1BD66CFD" w14:textId="77777777" w:rsidR="009A5847" w:rsidRDefault="009A5847" w:rsidP="009A5847">
      <w:pPr>
        <w:pStyle w:val="1"/>
        <w:rPr>
          <w:b/>
        </w:rPr>
      </w:pPr>
      <w:bookmarkStart w:id="17" w:name="_Toc140652491"/>
      <w:r>
        <w:rPr>
          <w:b/>
        </w:rPr>
        <w:t>2.9. Модуль «Работа с родителями»</w:t>
      </w:r>
      <w:bookmarkEnd w:id="17"/>
    </w:p>
    <w:p w14:paraId="0C1FF4F7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41054D0C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Работа с родителями или законными представителями осуществляется в рамках следующих видов и форм деятельности:</w:t>
      </w:r>
    </w:p>
    <w:p w14:paraId="03698A5F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групповом уровне:</w:t>
      </w:r>
    </w:p>
    <w:p w14:paraId="02EE1D28" w14:textId="77777777" w:rsidR="009A5847" w:rsidRDefault="009A5847" w:rsidP="00485AD8">
      <w:pPr>
        <w:pStyle w:val="Default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родительские форумы при интернет-группе в ВК детского лагеря, на которых обсуждаются интересующие родителей вопросы, a также размещается необходимая информация о деятельности лагеря, санитарных нормах и требований. </w:t>
      </w:r>
    </w:p>
    <w:p w14:paraId="03E13551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индивидуальном уровне:</w:t>
      </w:r>
    </w:p>
    <w:p w14:paraId="71C7173A" w14:textId="77777777" w:rsidR="009A5847" w:rsidRDefault="009A5847" w:rsidP="00485AD8">
      <w:pPr>
        <w:pStyle w:val="Default"/>
        <w:numPr>
          <w:ilvl w:val="0"/>
          <w:numId w:val="23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работа специалистов по запросу родителей для решения острых конфликтных ситуаций; </w:t>
      </w:r>
    </w:p>
    <w:p w14:paraId="7DD302BE" w14:textId="77777777" w:rsidR="009A5847" w:rsidRDefault="009A5847" w:rsidP="00485AD8">
      <w:pPr>
        <w:pStyle w:val="Default"/>
        <w:numPr>
          <w:ilvl w:val="0"/>
          <w:numId w:val="23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14:paraId="231D3FAA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3420345A" w14:textId="77777777" w:rsidR="009A5847" w:rsidRDefault="009A5847" w:rsidP="009A5847">
      <w:pPr>
        <w:pStyle w:val="1"/>
        <w:rPr>
          <w:b/>
        </w:rPr>
      </w:pPr>
      <w:bookmarkStart w:id="18" w:name="_Toc140652492"/>
      <w:r>
        <w:rPr>
          <w:b/>
        </w:rPr>
        <w:t>2.10.</w:t>
      </w:r>
      <w:r>
        <w:rPr>
          <w:b/>
        </w:rPr>
        <w:tab/>
        <w:t>Модуль «Экскурсии»</w:t>
      </w:r>
      <w:bookmarkEnd w:id="18"/>
    </w:p>
    <w:p w14:paraId="52852122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5854F748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9D1F03">
        <w:rPr>
          <w:color w:val="auto"/>
          <w:sz w:val="28"/>
          <w:szCs w:val="28"/>
        </w:rPr>
        <w:t xml:space="preserve">рганизация для детей экскурсий </w:t>
      </w:r>
      <w:r>
        <w:rPr>
          <w:color w:val="auto"/>
          <w:sz w:val="28"/>
          <w:szCs w:val="28"/>
        </w:rPr>
        <w:t>и реализация их воспитательного потенциала.</w:t>
      </w:r>
    </w:p>
    <w:p w14:paraId="4E9F6E81" w14:textId="77777777" w:rsidR="009A5847" w:rsidRDefault="009A5847" w:rsidP="0065173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Экскурсии,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  <w:r w:rsidR="0065173F">
        <w:rPr>
          <w:color w:val="auto"/>
          <w:sz w:val="28"/>
          <w:szCs w:val="28"/>
        </w:rPr>
        <w:t xml:space="preserve">Экскурсия проводится 1 раз за смену в поход- экскурсия в 1 км от лагеря в «Русскую избу» Ребята знакомятся с жизнью наших прадедов и </w:t>
      </w:r>
      <w:proofErr w:type="spellStart"/>
      <w:r w:rsidR="0065173F">
        <w:rPr>
          <w:color w:val="auto"/>
          <w:sz w:val="28"/>
          <w:szCs w:val="28"/>
        </w:rPr>
        <w:t>пробабушек</w:t>
      </w:r>
      <w:proofErr w:type="spellEnd"/>
      <w:r w:rsidR="0065173F">
        <w:rPr>
          <w:color w:val="auto"/>
          <w:sz w:val="28"/>
          <w:szCs w:val="28"/>
        </w:rPr>
        <w:t>, их жизнью, трудом и отдыхом.</w:t>
      </w:r>
    </w:p>
    <w:p w14:paraId="555F338A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40490575" w14:textId="77777777" w:rsidR="009A5847" w:rsidRDefault="009A5847" w:rsidP="009A5847">
      <w:pPr>
        <w:pStyle w:val="1"/>
        <w:rPr>
          <w:b/>
        </w:rPr>
      </w:pPr>
      <w:bookmarkStart w:id="19" w:name="_Toc140652493"/>
      <w:r>
        <w:rPr>
          <w:b/>
        </w:rPr>
        <w:t>2.11.</w:t>
      </w:r>
      <w:r>
        <w:rPr>
          <w:b/>
        </w:rPr>
        <w:tab/>
        <w:t>Модуль «Профориентация»</w:t>
      </w:r>
      <w:bookmarkEnd w:id="19"/>
    </w:p>
    <w:p w14:paraId="4C63288E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13179B44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</w:t>
      </w:r>
      <w:r>
        <w:rPr>
          <w:color w:val="auto"/>
          <w:sz w:val="28"/>
          <w:szCs w:val="28"/>
        </w:rPr>
        <w:lastRenderedPageBreak/>
        <w:t xml:space="preserve">будущей профессиональной деятельности. Создавая </w:t>
      </w:r>
      <w:proofErr w:type="spellStart"/>
      <w:r>
        <w:rPr>
          <w:color w:val="auto"/>
          <w:sz w:val="28"/>
          <w:szCs w:val="28"/>
        </w:rPr>
        <w:t>профориентационно</w:t>
      </w:r>
      <w:proofErr w:type="spellEnd"/>
      <w:r>
        <w:rPr>
          <w:color w:val="auto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color w:val="auto"/>
          <w:sz w:val="28"/>
          <w:szCs w:val="28"/>
        </w:rPr>
        <w:t>внепрофессиональную</w:t>
      </w:r>
      <w:proofErr w:type="spellEnd"/>
      <w:r>
        <w:rPr>
          <w:color w:val="auto"/>
          <w:sz w:val="28"/>
          <w:szCs w:val="28"/>
        </w:rPr>
        <w:t xml:space="preserve"> составляющие такой деятельности. </w:t>
      </w:r>
    </w:p>
    <w:p w14:paraId="0BAC44B7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Эта работа осуществляется через:</w:t>
      </w:r>
    </w:p>
    <w:p w14:paraId="6AD4DF1E" w14:textId="77777777" w:rsidR="009A5847" w:rsidRDefault="009A5847" w:rsidP="00485AD8">
      <w:pPr>
        <w:pStyle w:val="Default"/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03807C69" w14:textId="77777777" w:rsidR="009A5847" w:rsidRDefault="009A5847" w:rsidP="00485AD8">
      <w:pPr>
        <w:pStyle w:val="Default"/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73317B05" w14:textId="77777777" w:rsidR="009A5847" w:rsidRDefault="009A5847" w:rsidP="00485AD8">
      <w:pPr>
        <w:pStyle w:val="Default"/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участие в проекте «Профориентационный поезд» в рамках которого студенты колледжей рассказывают о своих учебных заведениях и проводят с отдыхающими мастер классы по профессиям. </w:t>
      </w:r>
    </w:p>
    <w:p w14:paraId="4C495578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3460B0BD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7C691BD2" w14:textId="77777777" w:rsidR="009A5847" w:rsidRDefault="00A06E1B" w:rsidP="009A5847">
      <w:pPr>
        <w:pStyle w:val="1"/>
        <w:rPr>
          <w:b/>
        </w:rPr>
      </w:pPr>
      <w:bookmarkStart w:id="20" w:name="_Toc140652495"/>
      <w:r>
        <w:rPr>
          <w:b/>
        </w:rPr>
        <w:t>2.12</w:t>
      </w:r>
      <w:r w:rsidR="009A5847">
        <w:rPr>
          <w:b/>
        </w:rPr>
        <w:t>.</w:t>
      </w:r>
      <w:r w:rsidR="009A5847">
        <w:rPr>
          <w:b/>
        </w:rPr>
        <w:tab/>
        <w:t>Модуль «Социальное партнерство»</w:t>
      </w:r>
      <w:bookmarkEnd w:id="20"/>
    </w:p>
    <w:p w14:paraId="675D4D55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016CB470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4252D825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14:paraId="7F3AEAC4" w14:textId="77777777" w:rsidR="009A5847" w:rsidRDefault="009A5847" w:rsidP="00485AD8">
      <w:pPr>
        <w:pStyle w:val="Default"/>
        <w:numPr>
          <w:ilvl w:val="0"/>
          <w:numId w:val="27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участие представителей </w:t>
      </w:r>
      <w:r w:rsidR="009D1F03">
        <w:rPr>
          <w:color w:val="auto"/>
          <w:sz w:val="28"/>
          <w:szCs w:val="28"/>
        </w:rPr>
        <w:t xml:space="preserve">органов ПДН, МВД, ГИБДД, представителей образовательных организаций системы СПО, </w:t>
      </w:r>
      <w:r w:rsidR="005345BA">
        <w:rPr>
          <w:color w:val="auto"/>
          <w:sz w:val="28"/>
          <w:szCs w:val="28"/>
        </w:rPr>
        <w:t>представителей Тагильской</w:t>
      </w:r>
      <w:r w:rsidR="00170E99">
        <w:rPr>
          <w:color w:val="auto"/>
          <w:sz w:val="28"/>
          <w:szCs w:val="28"/>
        </w:rPr>
        <w:t xml:space="preserve"> сельской библиотеки</w:t>
      </w:r>
      <w:r>
        <w:rPr>
          <w:color w:val="auto"/>
          <w:sz w:val="28"/>
          <w:szCs w:val="28"/>
        </w:rPr>
        <w:t xml:space="preserve">, в том числе в соответствии с договорами о </w:t>
      </w:r>
      <w:r>
        <w:rPr>
          <w:color w:val="auto"/>
          <w:sz w:val="28"/>
          <w:szCs w:val="28"/>
        </w:rPr>
        <w:lastRenderedPageBreak/>
        <w:t>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124D5904" w14:textId="77777777" w:rsidR="009A5847" w:rsidRDefault="009A5847" w:rsidP="00485AD8">
      <w:pPr>
        <w:pStyle w:val="Default"/>
        <w:numPr>
          <w:ilvl w:val="0"/>
          <w:numId w:val="27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3C5CB303" w14:textId="77777777" w:rsidR="009A5847" w:rsidRDefault="009A5847" w:rsidP="00485AD8">
      <w:pPr>
        <w:pStyle w:val="Default"/>
        <w:numPr>
          <w:ilvl w:val="0"/>
          <w:numId w:val="27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4B4C5BA5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4B64B5D0" w14:textId="77777777" w:rsidR="009A5847" w:rsidRDefault="00A06E1B" w:rsidP="009A5847">
      <w:pPr>
        <w:pStyle w:val="1"/>
        <w:rPr>
          <w:b/>
        </w:rPr>
      </w:pPr>
      <w:bookmarkStart w:id="21" w:name="_Toc140652496"/>
      <w:r>
        <w:rPr>
          <w:b/>
        </w:rPr>
        <w:t>2.13</w:t>
      </w:r>
      <w:r w:rsidR="009A5847">
        <w:rPr>
          <w:b/>
        </w:rPr>
        <w:t>.</w:t>
      </w:r>
      <w:r w:rsidR="009A5847">
        <w:rPr>
          <w:b/>
        </w:rPr>
        <w:tab/>
        <w:t>Модуль «Волонтерский отряд «Доброе сердце»</w:t>
      </w:r>
      <w:bookmarkEnd w:id="21"/>
    </w:p>
    <w:p w14:paraId="719FC37A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191B1423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Волон</w:t>
      </w:r>
      <w:bookmarkStart w:id="22" w:name="_GoBack"/>
      <w:bookmarkEnd w:id="22"/>
      <w:r>
        <w:rPr>
          <w:sz w:val="28"/>
          <w:szCs w:val="28"/>
        </w:rPr>
        <w:t>терство</w:t>
      </w:r>
      <w:proofErr w:type="spellEnd"/>
      <w:r>
        <w:rPr>
          <w:sz w:val="28"/>
          <w:szCs w:val="28"/>
        </w:rPr>
        <w:t xml:space="preserve"> – это участие детей в общественно-полезных делах, деятельности на благо конкретных людей и социального окружения в целом. 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 позволяет проявить такие качества как внимание, забота, уважение. 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 эмпатию, умение сопереживать. </w:t>
      </w:r>
    </w:p>
    <w:p w14:paraId="3EE03D16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Воспитательный потенциал 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 реализуется следующим образом:</w:t>
      </w:r>
    </w:p>
    <w:p w14:paraId="3B943B93" w14:textId="77777777" w:rsidR="009A5847" w:rsidRDefault="009A5847" w:rsidP="00485AD8">
      <w:pPr>
        <w:pStyle w:val="Default"/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уровне лагеря: - посильная помощь, оказываемая на территории лагеря и персоналу лагеря, проведение акций и мероприятий различной направленности;</w:t>
      </w:r>
    </w:p>
    <w:p w14:paraId="40BE544A" w14:textId="77777777" w:rsidR="009A5847" w:rsidRDefault="009A5847" w:rsidP="00485AD8">
      <w:pPr>
        <w:pStyle w:val="Default"/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и всероссийском уровне: - участие в конкурсах и акция</w:t>
      </w:r>
      <w:r w:rsidR="0020230D">
        <w:rPr>
          <w:sz w:val="28"/>
          <w:szCs w:val="28"/>
        </w:rPr>
        <w:t>х (письмо солдату</w:t>
      </w:r>
      <w:proofErr w:type="gramStart"/>
      <w:r w:rsidR="0020230D">
        <w:rPr>
          <w:sz w:val="28"/>
          <w:szCs w:val="28"/>
        </w:rPr>
        <w:t xml:space="preserve">,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14:paraId="60B46536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039BA9A7" w14:textId="77777777" w:rsidR="009A5847" w:rsidRDefault="009A5847" w:rsidP="009A5847">
      <w:pPr>
        <w:pStyle w:val="1"/>
        <w:rPr>
          <w:b/>
        </w:rPr>
      </w:pPr>
      <w:bookmarkStart w:id="23" w:name="_Toc140652497"/>
      <w:r>
        <w:rPr>
          <w:b/>
        </w:rPr>
        <w:t>Раздел III. ОРГАНИЗАЦИЯ ВОСПИТАТЕЛЬНОЙ ДЕЯТЕЛЬНОСТИ</w:t>
      </w:r>
      <w:bookmarkEnd w:id="23"/>
    </w:p>
    <w:p w14:paraId="05C827C4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6AAA313D" w14:textId="77777777" w:rsidR="009A5847" w:rsidRDefault="009A5847" w:rsidP="009A5847">
      <w:pPr>
        <w:pStyle w:val="1"/>
        <w:rPr>
          <w:b/>
        </w:rPr>
      </w:pPr>
      <w:bookmarkStart w:id="24" w:name="_Toc140652498"/>
      <w:r>
        <w:rPr>
          <w:b/>
        </w:rPr>
        <w:lastRenderedPageBreak/>
        <w:t>3.1.</w:t>
      </w:r>
      <w:r>
        <w:rPr>
          <w:b/>
        </w:rPr>
        <w:tab/>
        <w:t>Особенности организации воспитательной деятельности</w:t>
      </w:r>
      <w:bookmarkEnd w:id="24"/>
    </w:p>
    <w:p w14:paraId="1E2FE35A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2E31C6A4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469E5E57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Укладом детского лагеря «Лесная республика» является сложившиеся многолетние традиции и индивидуальные особенности. Лагерь находится в живописном   природном уголке, что благотворно влияет на здоровье детей. Основным фактором оздоровления является посещение крутого бассейна с сауной. </w:t>
      </w:r>
    </w:p>
    <w:p w14:paraId="44960480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Детский коллектив делится на пять отрядов по возрастным группам. За каждым отрядом закрепляется воспитатель и вожатые. Команда педагогов ежегодно повышает свою квалификацию, участвует в городских и региональный конкурс профессионального мастерства. </w:t>
      </w:r>
    </w:p>
    <w:p w14:paraId="4A37749F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Программы смен ежегодно обновляются и проходят сертифицированную проверку. План – сетка смены составляется с учетом интересов детей и с обязательным включением традиционных мероприятий (Мисс и Мистер, шоу талантов, караоке вечер). </w:t>
      </w:r>
    </w:p>
    <w:p w14:paraId="4C81D499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Воспитательная работа строится на совокупности </w:t>
      </w:r>
      <w:proofErr w:type="spellStart"/>
      <w:r>
        <w:rPr>
          <w:color w:val="auto"/>
          <w:sz w:val="28"/>
          <w:szCs w:val="28"/>
        </w:rPr>
        <w:t>внутриотрядной</w:t>
      </w:r>
      <w:proofErr w:type="spellEnd"/>
      <w:r>
        <w:rPr>
          <w:color w:val="auto"/>
          <w:sz w:val="28"/>
          <w:szCs w:val="28"/>
        </w:rPr>
        <w:t xml:space="preserve"> и </w:t>
      </w:r>
      <w:proofErr w:type="spellStart"/>
      <w:r>
        <w:rPr>
          <w:color w:val="auto"/>
          <w:sz w:val="28"/>
          <w:szCs w:val="28"/>
        </w:rPr>
        <w:t>общелагерной</w:t>
      </w:r>
      <w:proofErr w:type="spellEnd"/>
      <w:r>
        <w:rPr>
          <w:color w:val="auto"/>
          <w:sz w:val="28"/>
          <w:szCs w:val="28"/>
        </w:rPr>
        <w:t xml:space="preserve"> деятельности. В течение смены у детей формируются не только знания по тематике смены, но и первоначальные навыки самообслуживания (беседы о гигиене, соблюдения санитарных норм в комнатах). Одной из традиций лагеря стало создание волонтерского отряда «Доброе сердце», в рамках отряда ребята получают первоначальные трудовые навыки по облагораживанию территории (прополка клумб, полив цветников). </w:t>
      </w:r>
    </w:p>
    <w:p w14:paraId="2BC5CD72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Мотивационная система строится здоровой конкуренции среди отрядов, В течение смены получают баллы, отряд победителей по традиции получает памятные подарки. </w:t>
      </w:r>
    </w:p>
    <w:p w14:paraId="5E675C6A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Рейтинговая система мотивации:</w:t>
      </w:r>
    </w:p>
    <w:p w14:paraId="3E512BB8" w14:textId="77777777" w:rsidR="009A5847" w:rsidRDefault="009A5847" w:rsidP="00485AD8">
      <w:pPr>
        <w:pStyle w:val="Default"/>
        <w:numPr>
          <w:ilvl w:val="0"/>
          <w:numId w:val="29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самый чистый отряд;</w:t>
      </w:r>
    </w:p>
    <w:p w14:paraId="4B070A2F" w14:textId="77777777" w:rsidR="009A5847" w:rsidRDefault="009A5847" w:rsidP="00485AD8">
      <w:pPr>
        <w:pStyle w:val="Default"/>
        <w:numPr>
          <w:ilvl w:val="0"/>
          <w:numId w:val="29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самый активный отряд;</w:t>
      </w:r>
    </w:p>
    <w:p w14:paraId="681E8CD5" w14:textId="77777777" w:rsidR="009A5847" w:rsidRDefault="009A5847" w:rsidP="00485AD8">
      <w:pPr>
        <w:pStyle w:val="Default"/>
        <w:numPr>
          <w:ilvl w:val="0"/>
          <w:numId w:val="29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самый спортивный отряд.</w:t>
      </w:r>
    </w:p>
    <w:p w14:paraId="770DA676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Личностный рост детей прослеживается в отрядных уголках, также каждую смену командой самоуправления разрабатываются фишки с эмблемой смены, которые выдаются наиболее активным ребятам, в завершении смены за эти фишки участники смены могут приобрести подарки от вожатых «Аукцион вожатских подарков». </w:t>
      </w:r>
    </w:p>
    <w:p w14:paraId="61B7E9F6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Традиционно в завершении смены все отряды собираются на общий вечерний огонек, где подводят итоги, поют песни под гитару. </w:t>
      </w:r>
    </w:p>
    <w:p w14:paraId="67976E30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Воспитательный процесс в лагере старится на взаимодействии всех сотрудников и администрации, родителей. Воспитатели и вожатые в первую очередь пример для ребят, старшие друзья и наставники. </w:t>
      </w:r>
    </w:p>
    <w:p w14:paraId="376B0FE3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Девизом всего педагогического состава «Дети солнца» является – «Вожатым даже в пасмурную погоду светит солнце!» </w:t>
      </w:r>
    </w:p>
    <w:p w14:paraId="214D5940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2F65A14D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68E9D186" w14:textId="77777777" w:rsidR="009A5847" w:rsidRDefault="009A5847" w:rsidP="00485AD8">
      <w:pPr>
        <w:pStyle w:val="Default"/>
        <w:numPr>
          <w:ilvl w:val="0"/>
          <w:numId w:val="30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6D17F79D" w14:textId="77777777" w:rsidR="009A5847" w:rsidRDefault="009A5847" w:rsidP="00485AD8">
      <w:pPr>
        <w:pStyle w:val="Default"/>
        <w:numPr>
          <w:ilvl w:val="0"/>
          <w:numId w:val="30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творческий характер деятельности;</w:t>
      </w:r>
    </w:p>
    <w:p w14:paraId="4B833E7E" w14:textId="77777777" w:rsidR="009A5847" w:rsidRDefault="009A5847" w:rsidP="00485AD8">
      <w:pPr>
        <w:pStyle w:val="Default"/>
        <w:numPr>
          <w:ilvl w:val="0"/>
          <w:numId w:val="30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многопрофильность;</w:t>
      </w:r>
    </w:p>
    <w:p w14:paraId="05013661" w14:textId="77777777" w:rsidR="009A5847" w:rsidRDefault="009A5847" w:rsidP="00485AD8">
      <w:pPr>
        <w:pStyle w:val="Default"/>
        <w:numPr>
          <w:ilvl w:val="0"/>
          <w:numId w:val="30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отсутствие обязательной оценки результативности деятельности ребенка, официального статуса;</w:t>
      </w:r>
    </w:p>
    <w:p w14:paraId="1A8FC91C" w14:textId="77777777" w:rsidR="009A5847" w:rsidRDefault="009A5847" w:rsidP="00485AD8">
      <w:pPr>
        <w:pStyle w:val="Default"/>
        <w:numPr>
          <w:ilvl w:val="0"/>
          <w:numId w:val="30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1922EE8C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6C262D40" w14:textId="77777777" w:rsidR="009A5847" w:rsidRDefault="009A5847" w:rsidP="009A5847">
      <w:pPr>
        <w:pStyle w:val="1"/>
        <w:rPr>
          <w:b/>
        </w:rPr>
      </w:pPr>
      <w:bookmarkStart w:id="25" w:name="_Toc140652499"/>
      <w:r>
        <w:rPr>
          <w:b/>
        </w:rPr>
        <w:t>3.2.</w:t>
      </w:r>
      <w:r>
        <w:rPr>
          <w:b/>
        </w:rPr>
        <w:tab/>
        <w:t>Анализ воспитательного процесса и результатов воспитания</w:t>
      </w:r>
      <w:bookmarkEnd w:id="25"/>
    </w:p>
    <w:p w14:paraId="0FA2D987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757FCB75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42AD4948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0CE119B7" w14:textId="77777777" w:rsidR="009A5847" w:rsidRDefault="009A5847" w:rsidP="00485AD8">
      <w:pPr>
        <w:pStyle w:val="Default"/>
        <w:numPr>
          <w:ilvl w:val="0"/>
          <w:numId w:val="31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32A42AB1" w14:textId="77777777" w:rsidR="009A5847" w:rsidRDefault="009A5847" w:rsidP="00485AD8">
      <w:pPr>
        <w:pStyle w:val="Default"/>
        <w:numPr>
          <w:ilvl w:val="0"/>
          <w:numId w:val="31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14:paraId="5F069E64" w14:textId="77777777" w:rsidR="009A5847" w:rsidRDefault="009A5847" w:rsidP="00485AD8">
      <w:pPr>
        <w:pStyle w:val="Default"/>
        <w:numPr>
          <w:ilvl w:val="0"/>
          <w:numId w:val="31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BF75738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Основные направления анализа воспитательного процесса:</w:t>
      </w:r>
    </w:p>
    <w:p w14:paraId="7AD9C09A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1.Результаты воспитания, социализации и саморазвития детей.</w:t>
      </w:r>
    </w:p>
    <w:p w14:paraId="0EBEDC2B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</w:t>
      </w:r>
      <w:r>
        <w:rPr>
          <w:color w:val="auto"/>
          <w:sz w:val="28"/>
          <w:szCs w:val="28"/>
        </w:rPr>
        <w:lastRenderedPageBreak/>
        <w:t>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14:paraId="4B1119CA" w14:textId="77777777" w:rsidR="009A5847" w:rsidRDefault="009A5847" w:rsidP="00485AD8">
      <w:pPr>
        <w:pStyle w:val="Default"/>
        <w:numPr>
          <w:ilvl w:val="0"/>
          <w:numId w:val="32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6A172EC0" w14:textId="77777777" w:rsidR="009A5847" w:rsidRDefault="009A5847" w:rsidP="00485AD8">
      <w:pPr>
        <w:pStyle w:val="Default"/>
        <w:numPr>
          <w:ilvl w:val="0"/>
          <w:numId w:val="32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166969D3" w14:textId="77777777" w:rsidR="009A5847" w:rsidRDefault="009A5847" w:rsidP="00485AD8">
      <w:pPr>
        <w:pStyle w:val="Default"/>
        <w:numPr>
          <w:ilvl w:val="0"/>
          <w:numId w:val="32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650D709B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4FA5E9E9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ab/>
        <w:t>Состояние организуемой в детском лагере совместной деятельности детей и взрослых.</w:t>
      </w:r>
    </w:p>
    <w:p w14:paraId="2B0B764C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</w:t>
      </w:r>
    </w:p>
    <w:p w14:paraId="71C6159A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5737A689" w14:textId="77777777" w:rsidR="009A5847" w:rsidRDefault="009A5847" w:rsidP="00485AD8">
      <w:pPr>
        <w:pStyle w:val="Default"/>
        <w:numPr>
          <w:ilvl w:val="0"/>
          <w:numId w:val="33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0CFCBDB3" w14:textId="77777777" w:rsidR="009A5847" w:rsidRDefault="009A5847" w:rsidP="00485AD8">
      <w:pPr>
        <w:pStyle w:val="Default"/>
        <w:numPr>
          <w:ilvl w:val="0"/>
          <w:numId w:val="33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57062D08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22FA5DCE" w14:textId="77777777" w:rsidR="000E1A0D" w:rsidRDefault="000E1A0D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Проводя анализ прошедших смен (проведение анкетирование, результаты личностного роста отдыхающих, формирование навыков самообслуживания, показатели физической активности)</w:t>
      </w:r>
      <w:r w:rsidR="00BD262B">
        <w:rPr>
          <w:color w:val="auto"/>
          <w:sz w:val="28"/>
          <w:szCs w:val="28"/>
        </w:rPr>
        <w:t xml:space="preserve"> мы выявили определенные точки роста в направлении которых усиливается работа всего коллектива лагеря. </w:t>
      </w:r>
    </w:p>
    <w:p w14:paraId="79ED6FC4" w14:textId="77777777" w:rsidR="004C5A95" w:rsidRDefault="005C65FD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профилактика девиантного поведения</w:t>
      </w:r>
      <w:r w:rsidR="004C5A95">
        <w:rPr>
          <w:color w:val="auto"/>
          <w:sz w:val="28"/>
          <w:szCs w:val="28"/>
        </w:rPr>
        <w:t xml:space="preserve">: </w:t>
      </w:r>
    </w:p>
    <w:p w14:paraId="24E59A6E" w14:textId="77777777" w:rsidR="00F45E71" w:rsidRDefault="005C65FD" w:rsidP="009A58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увеличение бесед с сотрудниками ПДН, беседы с родителями для выяснения состоит ли ребенок на </w:t>
      </w:r>
      <w:r w:rsidR="00F45E71">
        <w:rPr>
          <w:color w:val="auto"/>
          <w:sz w:val="28"/>
          <w:szCs w:val="28"/>
        </w:rPr>
        <w:t>каких-либо</w:t>
      </w:r>
      <w:r>
        <w:rPr>
          <w:color w:val="auto"/>
          <w:sz w:val="28"/>
          <w:szCs w:val="28"/>
        </w:rPr>
        <w:t xml:space="preserve"> видах учета, привлечение к социально значимой и трудовой деятельности</w:t>
      </w:r>
      <w:r w:rsidR="00F45E71">
        <w:rPr>
          <w:color w:val="auto"/>
          <w:sz w:val="28"/>
          <w:szCs w:val="28"/>
        </w:rPr>
        <w:t>, ра</w:t>
      </w:r>
      <w:r w:rsidR="004C5A95">
        <w:rPr>
          <w:color w:val="auto"/>
          <w:sz w:val="28"/>
          <w:szCs w:val="28"/>
        </w:rPr>
        <w:t>скрытие творческого потенциала.</w:t>
      </w:r>
    </w:p>
    <w:p w14:paraId="17623AEA" w14:textId="77777777" w:rsidR="00F45E71" w:rsidRPr="00F45E71" w:rsidRDefault="00F45E71" w:rsidP="00F45E7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навыков самообслуживания, </w:t>
      </w:r>
      <w:r w:rsidRPr="00F45E71">
        <w:rPr>
          <w:color w:val="auto"/>
          <w:sz w:val="28"/>
          <w:szCs w:val="28"/>
        </w:rPr>
        <w:t>самоорганизации и личной гигиены:</w:t>
      </w:r>
    </w:p>
    <w:p w14:paraId="2E7AEB64" w14:textId="77777777" w:rsidR="00F45E71" w:rsidRPr="00F45E71" w:rsidRDefault="00F45E71" w:rsidP="00F45E7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45E71">
        <w:rPr>
          <w:color w:val="auto"/>
          <w:sz w:val="28"/>
          <w:szCs w:val="28"/>
        </w:rPr>
        <w:t>1. Прием пищи: умение правильно пользоваться столовыми приборами (ложка, вилка), есть аккуратно, бесшумно, сохраняя правильную осанку за столом, убирать посуду после еды; приобрести начальные навыки культуры поведения за столом.</w:t>
      </w:r>
    </w:p>
    <w:p w14:paraId="3CA520A3" w14:textId="77777777" w:rsidR="00F45E71" w:rsidRPr="00F45E71" w:rsidRDefault="00F45E71" w:rsidP="00F45E7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45E71">
        <w:rPr>
          <w:color w:val="auto"/>
          <w:sz w:val="28"/>
          <w:szCs w:val="28"/>
        </w:rPr>
        <w:t>2. Овладение навыками раздевания и одевания: снимать и одевать обувь, завязывать и развязывать шнурки на обуви, аккуратно застегивать «молнию», одевать и снимать одежду (колготки, шорты, брюки, куртку, пальто, шапку, варежки);</w:t>
      </w:r>
    </w:p>
    <w:p w14:paraId="25E1E7BB" w14:textId="77777777" w:rsidR="00F45E71" w:rsidRPr="00F45E71" w:rsidRDefault="00F45E71" w:rsidP="00F45E7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45E71">
        <w:rPr>
          <w:color w:val="auto"/>
          <w:sz w:val="28"/>
          <w:szCs w:val="28"/>
        </w:rPr>
        <w:t>3. Гигиена тела: мыть руки и лицо, вытирать их насухо полотенцем, правильно пользоваться мылом, зубной щеткой, расческой перед зеркалом, ухаживать за ногтями с помочью щетки, пользоваться носовым платком по мере необходимости.</w:t>
      </w:r>
    </w:p>
    <w:p w14:paraId="6683B498" w14:textId="77777777" w:rsidR="00F45E71" w:rsidRPr="00F45E71" w:rsidRDefault="00F45E71" w:rsidP="00F45E7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45E71">
        <w:rPr>
          <w:color w:val="auto"/>
          <w:sz w:val="28"/>
          <w:szCs w:val="28"/>
        </w:rPr>
        <w:t>4. Навыки опрятности: умение пользоваться туалетом;</w:t>
      </w:r>
    </w:p>
    <w:p w14:paraId="65B405E1" w14:textId="77777777" w:rsidR="005C65FD" w:rsidRDefault="00F45E71" w:rsidP="00F45E7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45E71">
        <w:rPr>
          <w:color w:val="auto"/>
          <w:sz w:val="28"/>
          <w:szCs w:val="28"/>
        </w:rPr>
        <w:t>5. Гигиена быта: умение наводить и поддерживать порядок в своей комнате, приводить в порядок свои вещи (складывать одежду, вешать её на вешалку), соблюдать порядок в своём шкафу, полках, содержать обувь в чистоте; держать в порядке игрушки, книги.</w:t>
      </w:r>
    </w:p>
    <w:p w14:paraId="465280B3" w14:textId="77777777" w:rsidR="00F45E71" w:rsidRDefault="00F45E71" w:rsidP="00F45E7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профилактика низкой физической активности </w:t>
      </w:r>
    </w:p>
    <w:p w14:paraId="66202572" w14:textId="77777777" w:rsidR="004C5A95" w:rsidRDefault="004C5A95" w:rsidP="00F45E7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Основным направлением деятельности детских лагерей является активный отдых с использованием физических упражнений, игр, соревнований. </w:t>
      </w:r>
      <w:r w:rsidR="00594B52">
        <w:rPr>
          <w:color w:val="auto"/>
          <w:sz w:val="28"/>
          <w:szCs w:val="28"/>
        </w:rPr>
        <w:t>Практика показала, что современные дети в домашних условиях мало уделяют времени физической активности, у</w:t>
      </w:r>
      <w:r>
        <w:rPr>
          <w:color w:val="auto"/>
          <w:sz w:val="28"/>
          <w:szCs w:val="28"/>
        </w:rPr>
        <w:t xml:space="preserve">словия лагеря могут обеспечить правильный двигательный режим, что является мощным оздоровительным эффектом. </w:t>
      </w:r>
      <w:r w:rsidR="00AB1F40">
        <w:rPr>
          <w:color w:val="auto"/>
          <w:sz w:val="28"/>
          <w:szCs w:val="28"/>
        </w:rPr>
        <w:t xml:space="preserve">Модуль физического воспитания адаптирован под всех детей отдыхающих в лагере учитывая допуск к занятиям спортом. Привлечение к занятиям спортом осуществляется через игровую деятельность, плавное увеличение активной нагрузки, разнообразием предлагаемых форм и видов занятий спортом. </w:t>
      </w:r>
    </w:p>
    <w:p w14:paraId="7A497F1F" w14:textId="77777777" w:rsidR="00A72E9F" w:rsidRDefault="00A72E9F" w:rsidP="00F45E7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Проводя опрос отдыхающих каждую смену наиболее успешными видами деятельности стали: </w:t>
      </w:r>
    </w:p>
    <w:p w14:paraId="709EBA00" w14:textId="77777777" w:rsidR="00A72E9F" w:rsidRDefault="00A72E9F" w:rsidP="00F45E7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сюжетно – игровые модели смен, с погружением в определенную историю и распределения ролей;</w:t>
      </w:r>
    </w:p>
    <w:p w14:paraId="14528804" w14:textId="77777777" w:rsidR="00A72E9F" w:rsidRDefault="00A72E9F" w:rsidP="00F45E7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традиционные рейтинги среди отрядов и личностный рейтинг с дальнейшим аукционом «Вожатских подарков»;</w:t>
      </w:r>
    </w:p>
    <w:p w14:paraId="3D38B83A" w14:textId="77777777" w:rsidR="00A72E9F" w:rsidRDefault="00A72E9F" w:rsidP="00F45E7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81922">
        <w:rPr>
          <w:color w:val="auto"/>
          <w:sz w:val="28"/>
          <w:szCs w:val="28"/>
        </w:rPr>
        <w:t xml:space="preserve">самоуправление на уровне лагеря и отряда (распределение ролей и обязательств) </w:t>
      </w:r>
    </w:p>
    <w:p w14:paraId="44005A71" w14:textId="77777777" w:rsidR="00E81922" w:rsidRDefault="00E81922" w:rsidP="00F45E7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волонтерская деятельность – рейтинг добрых дел;</w:t>
      </w:r>
    </w:p>
    <w:p w14:paraId="5C9A84EE" w14:textId="77777777" w:rsidR="00E81922" w:rsidRDefault="00E81922" w:rsidP="00F45E7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проведение мастер – классов по интересам.</w:t>
      </w:r>
    </w:p>
    <w:p w14:paraId="2EEA7D2C" w14:textId="77777777" w:rsidR="00E81922" w:rsidRDefault="00E81922" w:rsidP="00E8192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Анализируя каждую смену деятельность воспитательного процесса, педагогический состав совместно с администрацией лагеря, родителями и отдыхающими, выявляет точки роста и направляет работу их реализацию. </w:t>
      </w:r>
    </w:p>
    <w:p w14:paraId="74D0CB3C" w14:textId="77777777" w:rsidR="00122287" w:rsidRDefault="00122287" w:rsidP="009A5847">
      <w:pPr>
        <w:pStyle w:val="1"/>
        <w:rPr>
          <w:rFonts w:cs="Times New Roman"/>
          <w:b/>
          <w:color w:val="000000" w:themeColor="text1"/>
        </w:rPr>
      </w:pPr>
      <w:bookmarkStart w:id="26" w:name="_Toc140652500"/>
    </w:p>
    <w:p w14:paraId="0911BD3A" w14:textId="77777777" w:rsidR="009A5847" w:rsidRDefault="009A5847" w:rsidP="009A5847">
      <w:pPr>
        <w:pStyle w:val="1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КАЛЕНДАРНЫЙ ПЛАН ВОСПИТАТЕЛЬНОЙ РАБОТЫ ДЕТСКОГО ЛАГЕРЯ НА 202</w:t>
      </w:r>
      <w:r w:rsidR="00797016">
        <w:rPr>
          <w:rFonts w:cs="Times New Roman"/>
          <w:b/>
          <w:color w:val="000000" w:themeColor="text1"/>
        </w:rPr>
        <w:t>4</w:t>
      </w:r>
      <w:r>
        <w:rPr>
          <w:rFonts w:cs="Times New Roman"/>
          <w:b/>
          <w:color w:val="000000" w:themeColor="text1"/>
        </w:rPr>
        <w:t xml:space="preserve"> ГОД</w:t>
      </w:r>
      <w:bookmarkEnd w:id="26"/>
    </w:p>
    <w:p w14:paraId="08951A70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B23EF49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0C9FB0FE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6555C235" w14:textId="77777777" w:rsidR="009A5847" w:rsidRDefault="009A5847" w:rsidP="009A58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 202</w:t>
      </w:r>
      <w:r w:rsidR="00797016">
        <w:rPr>
          <w:sz w:val="28"/>
          <w:szCs w:val="28"/>
        </w:rPr>
        <w:t>4</w:t>
      </w:r>
      <w:r>
        <w:rPr>
          <w:sz w:val="28"/>
          <w:szCs w:val="28"/>
        </w:rPr>
        <w:t xml:space="preserve"> объявлен </w:t>
      </w:r>
      <w:r w:rsidR="00E60B80">
        <w:rPr>
          <w:sz w:val="28"/>
          <w:szCs w:val="28"/>
        </w:rPr>
        <w:t>Г</w:t>
      </w:r>
      <w:r>
        <w:rPr>
          <w:sz w:val="28"/>
          <w:szCs w:val="28"/>
        </w:rPr>
        <w:t xml:space="preserve">одом </w:t>
      </w:r>
      <w:r w:rsidR="00E60B80">
        <w:rPr>
          <w:sz w:val="28"/>
          <w:szCs w:val="28"/>
        </w:rPr>
        <w:t>семьи</w:t>
      </w:r>
      <w:r>
        <w:rPr>
          <w:sz w:val="28"/>
          <w:szCs w:val="28"/>
        </w:rPr>
        <w:t>.</w:t>
      </w:r>
    </w:p>
    <w:tbl>
      <w:tblPr>
        <w:tblW w:w="10140" w:type="dxa"/>
        <w:tblInd w:w="-4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9"/>
        <w:gridCol w:w="1560"/>
        <w:gridCol w:w="1985"/>
        <w:gridCol w:w="1134"/>
        <w:gridCol w:w="923"/>
      </w:tblGrid>
      <w:tr w:rsidR="009A5847" w14:paraId="1F4CCEB3" w14:textId="77777777" w:rsidTr="006F4D03">
        <w:trPr>
          <w:trHeight w:val="43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086577" w14:textId="77777777" w:rsidR="009A5847" w:rsidRDefault="009A5847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8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294386" w14:textId="77777777" w:rsidR="009A5847" w:rsidRDefault="009A5847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10357B" w14:textId="77777777" w:rsidR="009A5847" w:rsidRDefault="009A5847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40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E0ACAA" w14:textId="77777777" w:rsidR="009A5847" w:rsidRDefault="009A5847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Уровень проведения</w:t>
            </w:r>
          </w:p>
        </w:tc>
      </w:tr>
      <w:tr w:rsidR="009A5847" w14:paraId="681150E1" w14:textId="77777777" w:rsidTr="006F4D03">
        <w:trPr>
          <w:trHeight w:val="1399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A273CE" w14:textId="77777777" w:rsidR="009A5847" w:rsidRDefault="009A584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418A50" w14:textId="77777777" w:rsidR="009A5847" w:rsidRDefault="009A584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640F29" w14:textId="77777777" w:rsidR="009A5847" w:rsidRDefault="009A584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A6412E" w14:textId="77777777" w:rsidR="009A5847" w:rsidRDefault="009A5847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Всероссийский/ региональный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1F5EC5" w14:textId="77777777" w:rsidR="009A5847" w:rsidRDefault="009A5847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Детский лагерь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839C56" w14:textId="77777777" w:rsidR="009A5847" w:rsidRDefault="009A5847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Отряд</w:t>
            </w:r>
          </w:p>
        </w:tc>
      </w:tr>
      <w:tr w:rsidR="009A5847" w14:paraId="12E7F4AE" w14:textId="77777777" w:rsidTr="006F4D03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58A612" w14:textId="77777777" w:rsidR="009A5847" w:rsidRDefault="009A5847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Модуль «Будущее России. Ключевые мероприятия» </w:t>
            </w:r>
          </w:p>
        </w:tc>
      </w:tr>
      <w:tr w:rsidR="009A5847" w14:paraId="0D809EB0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A27FAA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1.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088F65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Викторина «Символы России»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721272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A89D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5C7B5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8B27BE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0D9EEF42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547751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722CCD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Беседа «Подвиг</w:t>
            </w:r>
          </w:p>
          <w:p w14:paraId="782D8E29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бессмертен»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B3A4F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D85E8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6E2C2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85FF45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01D56D8B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4D6DC0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3.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783020" w14:textId="77777777" w:rsidR="009A5847" w:rsidRDefault="009A5847">
            <w:pPr>
              <w:pStyle w:val="Default"/>
              <w:spacing w:line="276" w:lineRule="auto"/>
              <w:jc w:val="both"/>
            </w:pPr>
            <w:proofErr w:type="spellStart"/>
            <w:r>
              <w:t>Квиз</w:t>
            </w:r>
            <w:proofErr w:type="spellEnd"/>
            <w:r>
              <w:t xml:space="preserve"> «Что это</w:t>
            </w:r>
          </w:p>
          <w:p w14:paraId="6BDAF924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за шедевр?»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94B8CA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1E7A3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03248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B5B45F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1E813BFC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D821FB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4.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9C9063" w14:textId="77777777" w:rsidR="009A5847" w:rsidRDefault="009A5847">
            <w:pPr>
              <w:pStyle w:val="Default"/>
              <w:spacing w:line="276" w:lineRule="auto"/>
              <w:jc w:val="both"/>
            </w:pPr>
            <w:proofErr w:type="spellStart"/>
            <w:r>
              <w:t>Общелагерное</w:t>
            </w:r>
            <w:proofErr w:type="spellEnd"/>
            <w:r>
              <w:t xml:space="preserve"> мероприятие «Игры патриотов»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5BF205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6B4E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015FBC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28552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5DC25DF2" w14:textId="77777777" w:rsidTr="006F4D03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E6F7EE" w14:textId="77777777" w:rsidR="009A5847" w:rsidRDefault="009A5847" w:rsidP="006F4D03">
            <w:pPr>
              <w:pStyle w:val="Default"/>
              <w:spacing w:line="276" w:lineRule="auto"/>
              <w:jc w:val="both"/>
            </w:pPr>
            <w:r>
              <w:rPr>
                <w:b/>
              </w:rPr>
              <w:t>Дни единых действий</w:t>
            </w:r>
          </w:p>
        </w:tc>
      </w:tr>
      <w:tr w:rsidR="009A5847" w14:paraId="63F36745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9AE9C1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1.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06469D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День защиты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CFC308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1 июня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A0D7B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640007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1C5F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45CFB3E5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CDAF2A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C5A3B7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День русского языка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268BED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6 июня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30B64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68E4C0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C8965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5F8F158E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35279D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3.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3DA08E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День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453E5B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12 июня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5E993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8E6EF1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2D26B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231C1CE1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3ADBC1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4.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0D358E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День памяти и скорби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CC7C7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22 июня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11444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033F8F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A1609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4DDF7777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8CB3C4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5.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D91962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День молодежи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AF7A66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27 июня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784ED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36B30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3EA48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06485349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F6E9A0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6.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6D46FC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День семьи, любви и верности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4923A9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8 июля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FCCF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94790D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F4B81F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73A0E575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AFB8B7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7.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4E09DD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День физкультурника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DD44C4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14 августа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3F91A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985BD9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861E9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185D45E4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8FB416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8.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FCA733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A74F6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22 августа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F0B1F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7A8E23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BA172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066EAF01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4F0D80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9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C5C0E3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День российского кино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85B90D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27 августа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919D7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011928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EFB62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6F4D03" w14:paraId="2B95AC60" w14:textId="77777777" w:rsidTr="0015730D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3C6904" w14:textId="77777777" w:rsidR="006F4D03" w:rsidRPr="006F4D03" w:rsidRDefault="006F4D03" w:rsidP="006F4D03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6F4D03">
              <w:rPr>
                <w:b/>
                <w:color w:val="auto"/>
              </w:rPr>
              <w:t>Движение первых</w:t>
            </w:r>
          </w:p>
        </w:tc>
      </w:tr>
      <w:tr w:rsidR="00747D0F" w14:paraId="541DD806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02A443" w14:textId="77777777" w:rsidR="00747D0F" w:rsidRDefault="00747D0F">
            <w:pPr>
              <w:pStyle w:val="Default"/>
              <w:spacing w:line="276" w:lineRule="auto"/>
              <w:jc w:val="both"/>
            </w:pPr>
            <w:r>
              <w:t>1.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645976" w14:textId="77777777" w:rsidR="00747D0F" w:rsidRDefault="00747D0F" w:rsidP="0015730D">
            <w:pPr>
              <w:pStyle w:val="Default"/>
              <w:spacing w:line="276" w:lineRule="auto"/>
              <w:jc w:val="both"/>
            </w:pPr>
            <w:r>
              <w:t>Игра «Будь в движении»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C8C369" w14:textId="77777777" w:rsidR="00747D0F" w:rsidRDefault="00747D0F" w:rsidP="0015730D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D47D3" w14:textId="77777777" w:rsidR="00747D0F" w:rsidRDefault="00747D0F" w:rsidP="0015730D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B9115D" w14:textId="77777777" w:rsidR="00747D0F" w:rsidRDefault="00747D0F" w:rsidP="0015730D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C00F7" w14:textId="77777777" w:rsidR="00747D0F" w:rsidRDefault="00747D0F">
            <w:pPr>
              <w:pStyle w:val="Default"/>
              <w:spacing w:line="276" w:lineRule="auto"/>
              <w:jc w:val="center"/>
            </w:pPr>
          </w:p>
        </w:tc>
      </w:tr>
      <w:tr w:rsidR="00747D0F" w14:paraId="703B6C12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F54549" w14:textId="77777777" w:rsidR="00747D0F" w:rsidRDefault="00747D0F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6FB299" w14:textId="77777777" w:rsidR="00747D0F" w:rsidRDefault="005345BA" w:rsidP="0015730D">
            <w:pPr>
              <w:pStyle w:val="Default"/>
              <w:spacing w:line="276" w:lineRule="auto"/>
              <w:jc w:val="both"/>
            </w:pPr>
            <w:r>
              <w:t>Беседа о важном «Движение первых»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237072" w14:textId="77777777" w:rsidR="00747D0F" w:rsidRDefault="005345BA" w:rsidP="0015730D">
            <w:pPr>
              <w:pStyle w:val="Default"/>
              <w:spacing w:line="276" w:lineRule="auto"/>
              <w:jc w:val="both"/>
            </w:pPr>
            <w:r>
              <w:t>В течении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DAF97" w14:textId="77777777" w:rsidR="00747D0F" w:rsidRDefault="00747D0F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65F617" w14:textId="77777777" w:rsidR="00747D0F" w:rsidRDefault="00747D0F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EC014" w14:textId="77777777" w:rsidR="00747D0F" w:rsidRDefault="00747D0F">
            <w:pPr>
              <w:pStyle w:val="Default"/>
              <w:spacing w:line="276" w:lineRule="auto"/>
              <w:jc w:val="center"/>
            </w:pPr>
          </w:p>
        </w:tc>
      </w:tr>
      <w:tr w:rsidR="009A5847" w14:paraId="537F19DC" w14:textId="77777777" w:rsidTr="006F4D03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ADE035" w14:textId="77777777" w:rsidR="009A5847" w:rsidRDefault="009A5847" w:rsidP="006F4D03">
            <w:pPr>
              <w:pStyle w:val="Default"/>
              <w:spacing w:line="276" w:lineRule="auto"/>
              <w:jc w:val="both"/>
            </w:pPr>
            <w:r>
              <w:rPr>
                <w:b/>
              </w:rPr>
              <w:t xml:space="preserve">Цивилизационное наследие России </w:t>
            </w:r>
          </w:p>
        </w:tc>
      </w:tr>
      <w:tr w:rsidR="009A5847" w14:paraId="53DC2BF3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0FE723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1.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22F7DD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Беседы о важном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8BC46E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Ежедневно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BA66D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C5DD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17F9F0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4DCF03BD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8EF938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FBC16B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Диалог на равных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380B2D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1870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74FA0B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9592D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208CA412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CF552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3.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03B8A7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Беседа мой родной край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CFAA93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F7CF3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97547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152081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7AC86069" w14:textId="77777777" w:rsidTr="006F4D03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7F0AA6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rPr>
                <w:b/>
              </w:rPr>
              <w:t>Просветительский проект «Без срока давности».»</w:t>
            </w:r>
          </w:p>
        </w:tc>
      </w:tr>
      <w:tr w:rsidR="009A5847" w14:paraId="45D6A234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27A1BD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lastRenderedPageBreak/>
              <w:t>1.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74CAC5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Уроки Памяти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93ABD4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3A9B2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0F05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07084F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7F8369CE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19871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618F1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Уроки Мужества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BC7074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2E3F7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03BB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DEE1A6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3A0A0984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7EEF21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3.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A8C962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Тематическое оформление стенда «Ключевые даты Победы»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42B34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5972B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E532AC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5D99C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673EFF72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1BF09C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4.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EA5A7B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Конкурс смотр строевой песни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9DD0F0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56020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25A83B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3BBF9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4E0EBDD1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DA96E6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5.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DBE845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Конкурс сочинений «Пусть знает вся Россия»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6A7C81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727C0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C9DC9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3DE1DD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35E15E51" w14:textId="77777777" w:rsidTr="006F4D03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94CF4C" w14:textId="77777777" w:rsidR="009A5847" w:rsidRDefault="009A5847" w:rsidP="006F4D03">
            <w:pPr>
              <w:pStyle w:val="Default"/>
              <w:spacing w:line="276" w:lineRule="auto"/>
              <w:jc w:val="both"/>
            </w:pPr>
            <w:r>
              <w:rPr>
                <w:b/>
              </w:rPr>
              <w:t xml:space="preserve">Содружество Орлят России </w:t>
            </w:r>
          </w:p>
        </w:tc>
      </w:tr>
      <w:tr w:rsidR="009A5847" w14:paraId="7BAF76E4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EC1CC0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1.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17A4A0" w14:textId="77777777" w:rsidR="009A5847" w:rsidRDefault="005345BA">
            <w:pPr>
              <w:pStyle w:val="Default"/>
              <w:spacing w:line="276" w:lineRule="auto"/>
              <w:jc w:val="both"/>
            </w:pPr>
            <w:r>
              <w:t>Знакомство с проектом «Орлята России»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1374C6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3CA7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2A03EC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581C0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48E3840D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71085C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5A6AE5" w14:textId="77777777" w:rsidR="009A5847" w:rsidRDefault="005345BA">
            <w:pPr>
              <w:pStyle w:val="Default"/>
              <w:spacing w:line="276" w:lineRule="auto"/>
              <w:jc w:val="both"/>
            </w:pPr>
            <w:r>
              <w:t xml:space="preserve">Работа по направлениям: </w:t>
            </w:r>
          </w:p>
          <w:p w14:paraId="23C392E2" w14:textId="77777777" w:rsidR="005345BA" w:rsidRDefault="005345BA">
            <w:pPr>
              <w:pStyle w:val="Default"/>
              <w:spacing w:line="276" w:lineRule="auto"/>
              <w:jc w:val="both"/>
            </w:pPr>
            <w:r>
              <w:t xml:space="preserve">- познавательная деятельность </w:t>
            </w:r>
          </w:p>
          <w:p w14:paraId="20E6AAB7" w14:textId="77777777" w:rsidR="005345BA" w:rsidRDefault="005345BA">
            <w:pPr>
              <w:pStyle w:val="Default"/>
              <w:spacing w:line="276" w:lineRule="auto"/>
              <w:jc w:val="both"/>
            </w:pPr>
            <w:r>
              <w:t xml:space="preserve">- исследовательская деятельность </w:t>
            </w:r>
          </w:p>
          <w:p w14:paraId="4C2FF450" w14:textId="77777777" w:rsidR="00B0518D" w:rsidRDefault="00B0518D">
            <w:pPr>
              <w:pStyle w:val="Default"/>
              <w:spacing w:line="276" w:lineRule="auto"/>
              <w:jc w:val="both"/>
            </w:pPr>
            <w:r>
              <w:t>-художественное творчество</w:t>
            </w:r>
          </w:p>
          <w:p w14:paraId="66BC85FD" w14:textId="77777777" w:rsidR="00B0518D" w:rsidRDefault="00B0518D">
            <w:pPr>
              <w:pStyle w:val="Default"/>
              <w:spacing w:line="276" w:lineRule="auto"/>
              <w:jc w:val="both"/>
            </w:pPr>
            <w:r>
              <w:t>- социально значимая деятельность</w:t>
            </w:r>
          </w:p>
          <w:p w14:paraId="696D2E73" w14:textId="77777777" w:rsidR="00B0518D" w:rsidRDefault="00B0518D">
            <w:pPr>
              <w:pStyle w:val="Default"/>
              <w:spacing w:line="276" w:lineRule="auto"/>
              <w:jc w:val="both"/>
            </w:pPr>
            <w:r>
              <w:t xml:space="preserve">- спортивно – оздоровительная деятельность  </w:t>
            </w:r>
          </w:p>
          <w:p w14:paraId="1C9BCF11" w14:textId="77777777" w:rsidR="00B0518D" w:rsidRDefault="00B0518D">
            <w:pPr>
              <w:pStyle w:val="Default"/>
              <w:spacing w:line="276" w:lineRule="auto"/>
              <w:jc w:val="both"/>
            </w:pPr>
            <w:r>
              <w:t xml:space="preserve">- познавательная деятельность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637820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418E7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C0F03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18CFA9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4EA7FF97" w14:textId="77777777" w:rsidTr="006F4D03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4DB1B9" w14:textId="77777777" w:rsidR="009A5847" w:rsidRDefault="009A5847" w:rsidP="006F4D03">
            <w:pPr>
              <w:pStyle w:val="Default"/>
              <w:spacing w:line="276" w:lineRule="auto"/>
              <w:jc w:val="both"/>
            </w:pPr>
            <w:r>
              <w:rPr>
                <w:b/>
              </w:rPr>
              <w:t>Ключевые мероприятия</w:t>
            </w:r>
            <w:r w:rsidR="006F4D03">
              <w:rPr>
                <w:b/>
              </w:rPr>
              <w:t xml:space="preserve"> лагеря</w:t>
            </w:r>
          </w:p>
        </w:tc>
      </w:tr>
      <w:tr w:rsidR="009A5847" w14:paraId="7EA382E2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052796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1.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CC7644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Открытие и закрытие смены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E1E133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Третий и завершающий день смены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93AD7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A337B9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DAA85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0872980E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E11EB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656EF7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Вожатский концерт в тематику смены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5EAA96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Первый день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30074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F53250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80E89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1DC09CE9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401559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3.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7FBD04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Мисс и Мистер лагеря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831971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3FFD5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2A6AEB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4795D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76FC68A3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504BF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4.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8035B4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Шоу талантов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98F97B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7C6C5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81786A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5564B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5B46820C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473CE9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5. 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F88EA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Аукцион вожатских подарков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86B9D2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конце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39CDC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F56929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FF714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6F4D03" w14:paraId="31B9B1EF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F7E0A6" w14:textId="77777777" w:rsidR="006F4D03" w:rsidRDefault="006F4D03">
            <w:pPr>
              <w:pStyle w:val="Default"/>
              <w:spacing w:line="276" w:lineRule="auto"/>
              <w:jc w:val="both"/>
            </w:pPr>
            <w:r>
              <w:t>6.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72156C" w14:textId="77777777" w:rsidR="006F4D03" w:rsidRDefault="006F4D03" w:rsidP="0015730D">
            <w:pPr>
              <w:pStyle w:val="Default"/>
              <w:spacing w:line="276" w:lineRule="auto"/>
              <w:jc w:val="both"/>
            </w:pPr>
            <w:r>
              <w:t>Всероссийская акция «Мы Вместе. Дети России»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ACB742" w14:textId="77777777" w:rsidR="006F4D03" w:rsidRDefault="006F4D03" w:rsidP="0015730D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F55D0" w14:textId="77777777" w:rsidR="006F4D03" w:rsidRDefault="006F4D03" w:rsidP="0015730D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8BE9B4" w14:textId="77777777" w:rsidR="006F4D03" w:rsidRDefault="006F4D03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14967" w14:textId="77777777" w:rsidR="006F4D03" w:rsidRDefault="006F4D03">
            <w:pPr>
              <w:pStyle w:val="Default"/>
              <w:spacing w:line="276" w:lineRule="auto"/>
              <w:jc w:val="center"/>
            </w:pPr>
          </w:p>
        </w:tc>
      </w:tr>
      <w:tr w:rsidR="009A5847" w14:paraId="6743DE05" w14:textId="77777777" w:rsidTr="006F4D03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EBFC89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rPr>
                <w:b/>
              </w:rPr>
              <w:t xml:space="preserve">Модуль «Отрядная работа. КТД» </w:t>
            </w:r>
          </w:p>
        </w:tc>
      </w:tr>
      <w:tr w:rsidR="009A5847" w14:paraId="16196634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A9663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1.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C43F1A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Оформление отрядных уголков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B59578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Первые три дня смены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4124F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21E4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3DC5B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3C30711E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7295E1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ECD366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Отрядная работа реализуется в соответствии с планом – сетками отрядов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76B0CA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9333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D914D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1C2125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5691A5A0" w14:textId="77777777" w:rsidTr="006F4D03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705C4C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rPr>
                <w:b/>
              </w:rPr>
              <w:t>Модуль «Модуль «Самоуправление»</w:t>
            </w:r>
          </w:p>
        </w:tc>
      </w:tr>
      <w:tr w:rsidR="009A5847" w14:paraId="178E1DEA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8BD90C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1.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1266B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Выбор актива отряда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FC6882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Первые два дня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202C4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0F43D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6BC9A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2F28AA80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1E55CD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CE715E" w14:textId="77777777" w:rsidR="009A5847" w:rsidRDefault="003A689C">
            <w:pPr>
              <w:pStyle w:val="Default"/>
              <w:spacing w:line="276" w:lineRule="auto"/>
              <w:jc w:val="both"/>
            </w:pPr>
            <w:r>
              <w:t>Создание Совета лагеря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DFD919" w14:textId="77777777" w:rsidR="009A5847" w:rsidRDefault="009A5847">
            <w:pPr>
              <w:pStyle w:val="Default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86587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7BD6E4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FC36A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18DDC2F8" w14:textId="77777777" w:rsidTr="006F4D03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21C70B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rPr>
                <w:b/>
              </w:rPr>
              <w:lastRenderedPageBreak/>
              <w:t xml:space="preserve">Модуль «Дополнительное образование» </w:t>
            </w:r>
          </w:p>
        </w:tc>
      </w:tr>
      <w:tr w:rsidR="009A5847" w14:paraId="19D8C1D2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8D72F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1.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815E60" w14:textId="77777777" w:rsidR="009A5847" w:rsidRDefault="003A689C">
            <w:pPr>
              <w:pStyle w:val="Default"/>
              <w:spacing w:line="276" w:lineRule="auto"/>
              <w:jc w:val="both"/>
            </w:pPr>
            <w:r>
              <w:t>Мастер – класс «Умелые ручки</w:t>
            </w:r>
            <w:r w:rsidR="009A5847"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0E7C7D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AABAA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287418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AA6AB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22AE84C9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9044A5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A63FFD" w14:textId="77777777" w:rsidR="009A5847" w:rsidRDefault="003A689C">
            <w:pPr>
              <w:pStyle w:val="Default"/>
              <w:spacing w:line="276" w:lineRule="auto"/>
              <w:jc w:val="both"/>
            </w:pPr>
            <w:r>
              <w:t>Мастер – класс «</w:t>
            </w:r>
            <w:r w:rsidR="009A5847">
              <w:t>Звуки музыки»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F1A2C6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E8C46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584D7F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1C279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3ED8E3C3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28CAEB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3.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FD602D" w14:textId="77777777" w:rsidR="009A5847" w:rsidRDefault="003A689C">
            <w:pPr>
              <w:pStyle w:val="Default"/>
              <w:spacing w:line="276" w:lineRule="auto"/>
              <w:jc w:val="both"/>
            </w:pPr>
            <w:r>
              <w:t>Мастер - класс</w:t>
            </w:r>
            <w:r w:rsidR="009A5847">
              <w:t xml:space="preserve"> «</w:t>
            </w:r>
            <w:proofErr w:type="spellStart"/>
            <w:r w:rsidR="009A5847">
              <w:t>Бисероплетение</w:t>
            </w:r>
            <w:proofErr w:type="spellEnd"/>
            <w:r w:rsidR="009A5847"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5F9124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FD00C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ED1828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4680F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1B45C8F1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A6814A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4.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BAB85F" w14:textId="77777777" w:rsidR="009A5847" w:rsidRDefault="003A689C">
            <w:pPr>
              <w:pStyle w:val="Default"/>
              <w:spacing w:line="276" w:lineRule="auto"/>
              <w:jc w:val="both"/>
            </w:pPr>
            <w:r>
              <w:t>Мастер - класс</w:t>
            </w:r>
            <w:r w:rsidR="009A5847">
              <w:t xml:space="preserve"> «Мини – футбол»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3FC8BD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4C54A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117E6E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BED9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4D9C5F17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3A834A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5.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CBA17F" w14:textId="77777777" w:rsidR="009A5847" w:rsidRDefault="003A689C">
            <w:pPr>
              <w:pStyle w:val="Default"/>
              <w:spacing w:line="276" w:lineRule="auto"/>
              <w:jc w:val="both"/>
            </w:pPr>
            <w:r>
              <w:t>Мастер - класс</w:t>
            </w:r>
            <w:r w:rsidR="009A5847">
              <w:t xml:space="preserve"> «Волшебная палитра»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FF6964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AFC84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362FF7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AF2AB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412690D5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F8CE73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6.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14C422" w14:textId="77777777" w:rsidR="009A5847" w:rsidRDefault="003A689C">
            <w:pPr>
              <w:pStyle w:val="Default"/>
              <w:spacing w:line="276" w:lineRule="auto"/>
              <w:jc w:val="both"/>
            </w:pPr>
            <w:r>
              <w:t>Мастер - класс</w:t>
            </w:r>
            <w:r w:rsidR="009A5847">
              <w:t xml:space="preserve"> «Мир танца»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B5023B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34C8D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3CA321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ADDAA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30BA852B" w14:textId="77777777" w:rsidTr="006F4D03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8F1F8E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rPr>
                <w:b/>
              </w:rPr>
              <w:t>Модуль «Здоровый образ жизни»</w:t>
            </w:r>
          </w:p>
        </w:tc>
      </w:tr>
      <w:tr w:rsidR="009A5847" w14:paraId="0F179EA6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93A2C0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1.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D7A1AE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Ежедневная утренняя зарядка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62427C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Ежедневно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D8AAE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DE0F5A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FB6E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203997ED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2DEFAB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5030CA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Спортивное мероприятие «ГТО»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6C7BAA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11122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B202A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5DCACA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2F22DDB7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863231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3.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406C80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Спортивное мероприятие «Быстрее, Выше, Сильнее»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8F3726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3A60B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5A393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A1255B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72FDC3E1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A07E29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4.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14CC14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Спортивные соревнования по волейболу, теннису, футболу, пионерболу.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E5E54C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A59C4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2A725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830258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095A875F" w14:textId="77777777" w:rsidTr="006F4D03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508DB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rPr>
                <w:b/>
              </w:rPr>
              <w:t>Модуль «Организация предметно-эстетической среды»</w:t>
            </w:r>
          </w:p>
        </w:tc>
      </w:tr>
      <w:tr w:rsidR="009A5847" w14:paraId="51FB2984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07F6B7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1.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90B4F4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Оформление отрядных уголков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7AD2D4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Первые дни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6CEDB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A781C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8E87C4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1A5F0888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749973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2FAB38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Разработка эмблемы смены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C84009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Первые дни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D780F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03824F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AE6A4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7B8807B9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D712E9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3.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FD55C1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Оформление информационных стендов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CF902D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AD7A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8F07B2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6E0B9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1279433B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9D416A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4.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E34711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Разработка и установка арт объектов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2A1C8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67B6E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0A10DD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5C954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4E33D118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14EC40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5.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B82779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Оформление расписания на день и фото уголка «Поделись улыбкою своей!»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CF06B9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Ежедневно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1E923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9995FE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068C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7B200D2E" w14:textId="77777777" w:rsidTr="006F4D03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E97451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rPr>
                <w:b/>
              </w:rPr>
              <w:t>Модуль «Профилактика и безопасность»</w:t>
            </w:r>
          </w:p>
        </w:tc>
      </w:tr>
      <w:tr w:rsidR="009A5847" w14:paraId="55196CB3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A6A209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1.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A304B7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Оформление информационных стендов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F8CB53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В течение смены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D304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510642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9C0E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475B10B6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6BFD9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ED9A80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Беседы с представителями ПДН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4CDCE5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3001B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E7C727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FF79C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680D718C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9CE578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3.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1BEDC9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Беседы с представителями ГИБДД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DEC8B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87700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2A0110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76FEC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76DC4C25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C9E644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4.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93B9C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Проведение инструктажей по ТБ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4C24B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Первый день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A9877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7E858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094D03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4DB286D2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622265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5.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CE7FBD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Проведение учебной эвакуации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076A07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Первый день смены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4563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21E5AC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4B0E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5953826C" w14:textId="77777777" w:rsidTr="006F4D03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EB1362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rPr>
                <w:b/>
              </w:rPr>
              <w:t>Модуль «Работа с вожатыми/воспитателями»»</w:t>
            </w:r>
          </w:p>
        </w:tc>
      </w:tr>
      <w:tr w:rsidR="009A5847" w14:paraId="244E3A97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BF51AE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lastRenderedPageBreak/>
              <w:t>1.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AD885C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Повышение квалификации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54E68C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1D5A62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12D0E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A488E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1A651793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2A85E0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5EC61B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Мастер классы по вожатскому делу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E2CA95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8288A0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03B7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5254F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1970ACF5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462E02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3.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5FC0C5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Тренинги на сплочение коллектива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730854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первые дни до заезда детей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35249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489735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D9A2E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7F39BFA9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A7E91B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4.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A669D4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Участие в методических четвергах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36CC9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В течение года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54CB1A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06807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3CE9A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5AA06007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7AAECD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5.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90EAC8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Участие в конкурсе профессионального мастерства «Творить чудеса вместе просто»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8BBB40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завершении летнего сезона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9B2963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FC270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305C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31CC12FC" w14:textId="77777777" w:rsidTr="006F4D03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90DF1C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rPr>
                <w:b/>
              </w:rPr>
              <w:t>Модуль «Работа с родителями»</w:t>
            </w:r>
          </w:p>
        </w:tc>
      </w:tr>
      <w:tr w:rsidR="009A5847" w14:paraId="58DF84F7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0110E7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1.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F27970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Информирование о правилах и порядки приема детей в лагерь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29798E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Перед началом оздоровительной программы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1B7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0EBCC2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C17F3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2F03BEB4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FCE0B5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454597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Индивидуальное консультирование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8B706B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64AC69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7156E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DFC45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02083A56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B7DEDA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3.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ED1468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Оформление информационных стендов для родителей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34B100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710F5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27D8B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26FEC2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32471DC7" w14:textId="77777777" w:rsidTr="006F4D03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B2B143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rPr>
                <w:b/>
              </w:rPr>
              <w:t>Модуль «Экскурсии и походы»»</w:t>
            </w:r>
          </w:p>
        </w:tc>
      </w:tr>
      <w:tr w:rsidR="009A5847" w14:paraId="169BBC09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4E1BE1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1.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90769B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Экскурсия в музей «Русская изба»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22F97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A20CE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5943FE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25A36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6811AEAC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8966D4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3AD0C0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Экскурсия по территории лагеря «Флора наших лесов»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67016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ED53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598CA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3324A4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36E08DE5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66E982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3.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18DEB7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Музей Каргапольского района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24FF0D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597721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C0BED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23BE5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094E62DF" w14:textId="77777777" w:rsidTr="006F4D03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B04B87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rPr>
                <w:b/>
              </w:rPr>
              <w:t>Модуль «Профориентация»</w:t>
            </w:r>
          </w:p>
        </w:tc>
      </w:tr>
      <w:tr w:rsidR="009A5847" w14:paraId="107EE5A5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33BCE9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1.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E2FD74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Проект «Профориентационный поезд»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221792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В течение смены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EEFA02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9DA84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0F836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3F230521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3C9CFE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5FA301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Решение кейсов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FD120B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9D7B6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51EEF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408B0B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2697DC81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889E8D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3.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375FB7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Деловая игра «Мое призвание»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5FB6D1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52068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8FD43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48D81F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4754EB1A" w14:textId="77777777" w:rsidTr="009220B0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30008" w14:textId="77777777" w:rsidR="009A5847" w:rsidRDefault="009A5847">
            <w:pPr>
              <w:pStyle w:val="Default"/>
              <w:spacing w:line="276" w:lineRule="auto"/>
              <w:jc w:val="both"/>
            </w:pPr>
          </w:p>
        </w:tc>
      </w:tr>
      <w:tr w:rsidR="009A5847" w14:paraId="46272FCE" w14:textId="77777777" w:rsidTr="009220B0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CC2721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1.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5D8EE" w14:textId="77777777" w:rsidR="009A5847" w:rsidRDefault="009A5847">
            <w:pPr>
              <w:pStyle w:val="Default"/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0084A" w14:textId="77777777" w:rsidR="009A5847" w:rsidRDefault="009A5847">
            <w:pPr>
              <w:pStyle w:val="Default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D307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E8CB6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8DB7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57875D3F" w14:textId="77777777" w:rsidTr="009220B0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61BCB0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09763" w14:textId="77777777" w:rsidR="009A5847" w:rsidRDefault="009A5847">
            <w:pPr>
              <w:pStyle w:val="Default"/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C7693" w14:textId="77777777" w:rsidR="009A5847" w:rsidRDefault="009A5847">
            <w:pPr>
              <w:pStyle w:val="Default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DB56D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5F024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A4AE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791BC0B3" w14:textId="77777777" w:rsidTr="009220B0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112CF9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3.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74CA9" w14:textId="77777777" w:rsidR="009A5847" w:rsidRDefault="009A5847">
            <w:pPr>
              <w:pStyle w:val="Default"/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4C124" w14:textId="77777777" w:rsidR="009A5847" w:rsidRDefault="009A5847">
            <w:pPr>
              <w:pStyle w:val="Default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2626F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72CCB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E33F2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2F0FE15B" w14:textId="77777777" w:rsidTr="009220B0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BC818C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4.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2AEB4" w14:textId="77777777" w:rsidR="009A5847" w:rsidRDefault="009A5847">
            <w:pPr>
              <w:pStyle w:val="Default"/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4F6DF" w14:textId="77777777" w:rsidR="009A5847" w:rsidRDefault="009A5847">
            <w:pPr>
              <w:pStyle w:val="Default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FADCA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B040F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79FF2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3E9693A0" w14:textId="77777777" w:rsidTr="009220B0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451CC1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5.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CD088" w14:textId="77777777" w:rsidR="009A5847" w:rsidRDefault="009A5847">
            <w:pPr>
              <w:pStyle w:val="Default"/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8E8FF" w14:textId="77777777" w:rsidR="009A5847" w:rsidRDefault="009A5847">
            <w:pPr>
              <w:pStyle w:val="Default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F2E38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CDAEF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7CC55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673B0EB7" w14:textId="77777777" w:rsidTr="006F4D03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AA2430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rPr>
                <w:b/>
              </w:rPr>
              <w:t>Модуль «Социальное партнерство»</w:t>
            </w:r>
          </w:p>
        </w:tc>
      </w:tr>
      <w:tr w:rsidR="009A5847" w14:paraId="46685F39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B0750B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1.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871CC9" w14:textId="2B0E471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Викторина от </w:t>
            </w:r>
            <w:proofErr w:type="spellStart"/>
            <w:r>
              <w:t>Каргапольской</w:t>
            </w:r>
            <w:proofErr w:type="spellEnd"/>
            <w:r w:rsidR="00F721FD" w:rsidRPr="00F721FD">
              <w:t xml:space="preserve"> </w:t>
            </w:r>
            <w:proofErr w:type="spellStart"/>
            <w:r>
              <w:lastRenderedPageBreak/>
              <w:t>межпоселенческой</w:t>
            </w:r>
            <w:proofErr w:type="spellEnd"/>
            <w:r>
              <w:t xml:space="preserve"> центральной библиотеки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68132D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lastRenderedPageBreak/>
              <w:t xml:space="preserve">В течение </w:t>
            </w:r>
            <w:r>
              <w:lastRenderedPageBreak/>
              <w:t xml:space="preserve">смены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47C1E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0A4B6A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BE40B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14B28417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19F6C2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1C3D47" w14:textId="77777777" w:rsidR="009A5847" w:rsidRDefault="009A5847">
            <w:pPr>
              <w:pStyle w:val="Default"/>
              <w:spacing w:line="276" w:lineRule="auto"/>
              <w:jc w:val="both"/>
            </w:pPr>
            <w:proofErr w:type="spellStart"/>
            <w:r>
              <w:t>Кванториум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67AD9A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BBA7E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AE73E6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12FC5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2769D1F3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23302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3.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EBA698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Волонтеры Победы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631160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E68E4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2AC494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41BC3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4815CFC0" w14:textId="77777777" w:rsidTr="006F4D03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A8140C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rPr>
                <w:b/>
              </w:rPr>
              <w:t>Модуль «Волонтерский отряд «Доброе сердце»</w:t>
            </w:r>
          </w:p>
        </w:tc>
      </w:tr>
      <w:tr w:rsidR="009A5847" w14:paraId="4AE4AEBC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CFC5DB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1.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E61283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Создание отряда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610F05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Первые дни смены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A0E14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4AF83E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260B5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49468B4B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1037DD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2.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3C03C3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Облагораживание территории лагеря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690796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E4BA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D79F3D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4E80A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7BF591D5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5A96E9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3.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5C3A3E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Акция «Венок дружбы»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332EF1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CCC42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54F1B7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9EF7E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239FA1F6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E88926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4.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E23884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Акция «Доброе утро»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9F0542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97EA3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9BD588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BA397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5603D528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15267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5. 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729E98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Акция «Аллея доброты»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3AF97E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25387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CB4C71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06232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04720CC2" w14:textId="77777777" w:rsidTr="006F4D03">
        <w:trPr>
          <w:trHeight w:val="431"/>
        </w:trPr>
        <w:tc>
          <w:tcPr>
            <w:tcW w:w="101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1533D3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rPr>
                <w:b/>
              </w:rPr>
              <w:t>Модуль «Волонтерский отряд «Движение первых»</w:t>
            </w:r>
          </w:p>
        </w:tc>
      </w:tr>
      <w:tr w:rsidR="009A5847" w14:paraId="37F89422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601F8E" w14:textId="77777777" w:rsidR="009A5847" w:rsidRDefault="008A33FD">
            <w:pPr>
              <w:pStyle w:val="Default"/>
              <w:spacing w:line="276" w:lineRule="auto"/>
              <w:jc w:val="both"/>
            </w:pPr>
            <w:r>
              <w:t>1</w:t>
            </w:r>
            <w:r w:rsidR="009A5847">
              <w:t>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A76373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Оформл</w:t>
            </w:r>
            <w:r w:rsidR="009220B0">
              <w:t xml:space="preserve">ение информационного стенда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9F1CF3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Первые дни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67EE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DE4717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A36E3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  <w:tr w:rsidR="009A5847" w14:paraId="00884FB6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57A4F5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3.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602537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Просветительский лекторий «Движение первых»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80A37F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 xml:space="preserve">В течение смены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0400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F24B3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0FE9C7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</w:tr>
      <w:tr w:rsidR="009A5847" w14:paraId="2215C90D" w14:textId="77777777" w:rsidTr="006F4D03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66B97C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4.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E67EA5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Ира «Будь в движении»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9578EB" w14:textId="77777777" w:rsidR="009A5847" w:rsidRDefault="009A5847">
            <w:pPr>
              <w:pStyle w:val="Default"/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C79A1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E30068" w14:textId="77777777" w:rsidR="009A5847" w:rsidRDefault="009A5847">
            <w:pPr>
              <w:pStyle w:val="Default"/>
              <w:spacing w:line="276" w:lineRule="auto"/>
              <w:jc w:val="center"/>
            </w:pPr>
            <w:r>
              <w:t>+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39DB4" w14:textId="77777777" w:rsidR="009A5847" w:rsidRDefault="009A5847">
            <w:pPr>
              <w:pStyle w:val="Default"/>
              <w:spacing w:line="276" w:lineRule="auto"/>
              <w:jc w:val="center"/>
            </w:pPr>
          </w:p>
        </w:tc>
      </w:tr>
    </w:tbl>
    <w:p w14:paraId="38CEB637" w14:textId="77777777" w:rsidR="009A5847" w:rsidRDefault="009A5847" w:rsidP="009A584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6D312230" w14:textId="77777777" w:rsidR="00460CD5" w:rsidRDefault="00460CD5"/>
    <w:sectPr w:rsidR="00460CD5" w:rsidSect="0012228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73F69"/>
    <w:multiLevelType w:val="hybridMultilevel"/>
    <w:tmpl w:val="E708C546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50692"/>
    <w:multiLevelType w:val="hybridMultilevel"/>
    <w:tmpl w:val="8BE07726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1591D"/>
    <w:multiLevelType w:val="hybridMultilevel"/>
    <w:tmpl w:val="DF845626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63938"/>
    <w:multiLevelType w:val="hybridMultilevel"/>
    <w:tmpl w:val="AA643CD0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13651"/>
    <w:multiLevelType w:val="hybridMultilevel"/>
    <w:tmpl w:val="EAECEC64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F65A5"/>
    <w:multiLevelType w:val="hybridMultilevel"/>
    <w:tmpl w:val="6ED09AD6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54869"/>
    <w:multiLevelType w:val="hybridMultilevel"/>
    <w:tmpl w:val="64DCCD36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A043B8"/>
    <w:multiLevelType w:val="hybridMultilevel"/>
    <w:tmpl w:val="5DF03C00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C7B77"/>
    <w:multiLevelType w:val="hybridMultilevel"/>
    <w:tmpl w:val="8C9A8E8C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939A1"/>
    <w:multiLevelType w:val="hybridMultilevel"/>
    <w:tmpl w:val="1AB017FE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B67607"/>
    <w:multiLevelType w:val="hybridMultilevel"/>
    <w:tmpl w:val="909E9D22"/>
    <w:lvl w:ilvl="0" w:tplc="4DF6501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B57AA"/>
    <w:multiLevelType w:val="hybridMultilevel"/>
    <w:tmpl w:val="A09E414A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144378"/>
    <w:multiLevelType w:val="hybridMultilevel"/>
    <w:tmpl w:val="3CDACCA0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69427E"/>
    <w:multiLevelType w:val="hybridMultilevel"/>
    <w:tmpl w:val="31645958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CB04B2"/>
    <w:multiLevelType w:val="hybridMultilevel"/>
    <w:tmpl w:val="9654BA56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20AC5"/>
    <w:multiLevelType w:val="hybridMultilevel"/>
    <w:tmpl w:val="C8E2FDDC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2252E"/>
    <w:multiLevelType w:val="hybridMultilevel"/>
    <w:tmpl w:val="035675A6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829CF"/>
    <w:multiLevelType w:val="hybridMultilevel"/>
    <w:tmpl w:val="46D0154C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735F6F"/>
    <w:multiLevelType w:val="hybridMultilevel"/>
    <w:tmpl w:val="E4507B52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D0540"/>
    <w:multiLevelType w:val="hybridMultilevel"/>
    <w:tmpl w:val="30D60F44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2E027F"/>
    <w:multiLevelType w:val="hybridMultilevel"/>
    <w:tmpl w:val="F646A5A0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87C7B"/>
    <w:multiLevelType w:val="hybridMultilevel"/>
    <w:tmpl w:val="94340AB4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E87DE2"/>
    <w:multiLevelType w:val="hybridMultilevel"/>
    <w:tmpl w:val="1618090A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885CD3"/>
    <w:multiLevelType w:val="hybridMultilevel"/>
    <w:tmpl w:val="A46C3888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662AF6"/>
    <w:multiLevelType w:val="hybridMultilevel"/>
    <w:tmpl w:val="D054CB4C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A42442"/>
    <w:multiLevelType w:val="hybridMultilevel"/>
    <w:tmpl w:val="4D7CF40E"/>
    <w:lvl w:ilvl="0" w:tplc="4DF6501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81230A"/>
    <w:multiLevelType w:val="hybridMultilevel"/>
    <w:tmpl w:val="BC5EFC9C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2B4F50"/>
    <w:multiLevelType w:val="hybridMultilevel"/>
    <w:tmpl w:val="51B62880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8" w15:restartNumberingAfterBreak="0">
    <w:nsid w:val="70C339C6"/>
    <w:multiLevelType w:val="hybridMultilevel"/>
    <w:tmpl w:val="52ACE894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EC4FD2"/>
    <w:multiLevelType w:val="hybridMultilevel"/>
    <w:tmpl w:val="BF2218F8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83DF0"/>
    <w:multiLevelType w:val="hybridMultilevel"/>
    <w:tmpl w:val="BE7A0922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C6882"/>
    <w:multiLevelType w:val="hybridMultilevel"/>
    <w:tmpl w:val="19FC21F0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D74C9F"/>
    <w:multiLevelType w:val="hybridMultilevel"/>
    <w:tmpl w:val="6FBE2FF8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D30D5A"/>
    <w:multiLevelType w:val="hybridMultilevel"/>
    <w:tmpl w:val="D0F4C9CA"/>
    <w:lvl w:ilvl="0" w:tplc="4DF6501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847"/>
    <w:rsid w:val="00072726"/>
    <w:rsid w:val="000E1A0D"/>
    <w:rsid w:val="000F760B"/>
    <w:rsid w:val="00122287"/>
    <w:rsid w:val="0015730D"/>
    <w:rsid w:val="00162DB9"/>
    <w:rsid w:val="00170E99"/>
    <w:rsid w:val="0018246C"/>
    <w:rsid w:val="001C2B35"/>
    <w:rsid w:val="0020230D"/>
    <w:rsid w:val="00221CA2"/>
    <w:rsid w:val="00340006"/>
    <w:rsid w:val="003A689C"/>
    <w:rsid w:val="004320F9"/>
    <w:rsid w:val="00460CD5"/>
    <w:rsid w:val="00485AD8"/>
    <w:rsid w:val="004C5A95"/>
    <w:rsid w:val="005274D0"/>
    <w:rsid w:val="005345BA"/>
    <w:rsid w:val="00594B52"/>
    <w:rsid w:val="005C65FD"/>
    <w:rsid w:val="00646F66"/>
    <w:rsid w:val="0065173F"/>
    <w:rsid w:val="0065576D"/>
    <w:rsid w:val="006F4D03"/>
    <w:rsid w:val="00700836"/>
    <w:rsid w:val="00747D0F"/>
    <w:rsid w:val="00797016"/>
    <w:rsid w:val="008A33FD"/>
    <w:rsid w:val="009220B0"/>
    <w:rsid w:val="009A5847"/>
    <w:rsid w:val="009D1F03"/>
    <w:rsid w:val="00A06E1B"/>
    <w:rsid w:val="00A57FEE"/>
    <w:rsid w:val="00A72E9F"/>
    <w:rsid w:val="00AA43D3"/>
    <w:rsid w:val="00AB1F40"/>
    <w:rsid w:val="00AE5332"/>
    <w:rsid w:val="00B0518D"/>
    <w:rsid w:val="00BD262B"/>
    <w:rsid w:val="00BE35A7"/>
    <w:rsid w:val="00C134EA"/>
    <w:rsid w:val="00C172CB"/>
    <w:rsid w:val="00CA1186"/>
    <w:rsid w:val="00D22A03"/>
    <w:rsid w:val="00E60B80"/>
    <w:rsid w:val="00E62DFF"/>
    <w:rsid w:val="00E81922"/>
    <w:rsid w:val="00EA23FF"/>
    <w:rsid w:val="00EA6C2D"/>
    <w:rsid w:val="00EC2CE0"/>
    <w:rsid w:val="00F45E71"/>
    <w:rsid w:val="00F721FD"/>
    <w:rsid w:val="00F93B85"/>
    <w:rsid w:val="00FC5701"/>
    <w:rsid w:val="00FD2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559E76"/>
  <w15:docId w15:val="{F2D1E416-CD3A-4EAA-BA3C-19CE4C16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847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aliases w:val="НАДО"/>
    <w:basedOn w:val="a"/>
    <w:next w:val="a"/>
    <w:link w:val="10"/>
    <w:uiPriority w:val="9"/>
    <w:qFormat/>
    <w:rsid w:val="009A5847"/>
    <w:pPr>
      <w:keepNext/>
      <w:keepLines/>
      <w:spacing w:after="0" w:line="360" w:lineRule="auto"/>
      <w:contextualSpacing/>
      <w:jc w:val="center"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ДО Знак"/>
    <w:basedOn w:val="a0"/>
    <w:link w:val="1"/>
    <w:uiPriority w:val="9"/>
    <w:rsid w:val="009A5847"/>
    <w:rPr>
      <w:rFonts w:ascii="Times New Roman" w:eastAsiaTheme="majorEastAsia" w:hAnsi="Times New Roman" w:cstheme="majorBidi"/>
      <w:sz w:val="28"/>
      <w:szCs w:val="32"/>
    </w:rPr>
  </w:style>
  <w:style w:type="character" w:styleId="a3">
    <w:name w:val="Hyperlink"/>
    <w:basedOn w:val="a0"/>
    <w:uiPriority w:val="99"/>
    <w:semiHidden/>
    <w:unhideWhenUsed/>
    <w:rsid w:val="009A5847"/>
    <w:rPr>
      <w:color w:val="0563C1" w:themeColor="hyperlink"/>
      <w:u w:val="single"/>
    </w:rPr>
  </w:style>
  <w:style w:type="character" w:customStyle="1" w:styleId="11">
    <w:name w:val="Заголовок 1 Знак1"/>
    <w:aliases w:val="НАДО Знак1"/>
    <w:basedOn w:val="a0"/>
    <w:uiPriority w:val="9"/>
    <w:rsid w:val="009A5847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12">
    <w:name w:val="toc 1"/>
    <w:basedOn w:val="a"/>
    <w:next w:val="a"/>
    <w:autoRedefine/>
    <w:uiPriority w:val="39"/>
    <w:semiHidden/>
    <w:unhideWhenUsed/>
    <w:rsid w:val="009A5847"/>
    <w:pPr>
      <w:spacing w:after="100"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9A5847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4"/>
    <w:uiPriority w:val="99"/>
    <w:semiHidden/>
    <w:unhideWhenUsed/>
    <w:rsid w:val="009A5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9A5847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6"/>
    <w:uiPriority w:val="99"/>
    <w:semiHidden/>
    <w:unhideWhenUsed/>
    <w:rsid w:val="009A584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84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A58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9A5847"/>
    <w:pPr>
      <w:spacing w:before="240" w:line="256" w:lineRule="auto"/>
      <w:contextualSpacing w:val="0"/>
      <w:jc w:val="left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customStyle="1" w:styleId="Default">
    <w:name w:val="Default"/>
    <w:rsid w:val="009A58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A5847"/>
    <w:pPr>
      <w:widowControl w:val="0"/>
      <w:autoSpaceDE w:val="0"/>
      <w:autoSpaceDN w:val="0"/>
      <w:spacing w:after="0" w:line="240" w:lineRule="auto"/>
      <w:ind w:left="895"/>
    </w:pPr>
    <w:rPr>
      <w:rFonts w:eastAsia="Times New Roman"/>
      <w:sz w:val="22"/>
      <w:szCs w:val="22"/>
    </w:rPr>
  </w:style>
  <w:style w:type="character" w:customStyle="1" w:styleId="fontstyle01">
    <w:name w:val="fontstyle01"/>
    <w:basedOn w:val="a0"/>
    <w:rsid w:val="00221CA2"/>
    <w:rPr>
      <w:rFonts w:ascii="Times New Roman" w:hAnsi="Times New Roman" w:cs="Times New Roman" w:hint="default"/>
      <w:b w:val="0"/>
      <w:bCs w:val="0"/>
      <w:i/>
      <w:iCs/>
      <w:color w:val="00206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0;&#1085;&#1072;&#1090;&#1086;&#1083;&#1080;&#1081;\Downloads\vospitanie.docx" TargetMode="External"/><Relationship Id="rId18" Type="http://schemas.openxmlformats.org/officeDocument/2006/relationships/hyperlink" Target="file:///C:\Users\&#1040;&#1085;&#1072;&#1090;&#1086;&#1083;&#1080;&#1081;\Downloads\vospitanie.docx" TargetMode="External"/><Relationship Id="rId26" Type="http://schemas.openxmlformats.org/officeDocument/2006/relationships/hyperlink" Target="file:///C:\Users\&#1040;&#1085;&#1072;&#1090;&#1086;&#1083;&#1080;&#1081;\Downloads\vospitanie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0;&#1085;&#1072;&#1090;&#1086;&#1083;&#1080;&#1081;\Downloads\vospitanie.docx" TargetMode="External"/><Relationship Id="rId7" Type="http://schemas.openxmlformats.org/officeDocument/2006/relationships/hyperlink" Target="file:///C:\Users\&#1040;&#1085;&#1072;&#1090;&#1086;&#1083;&#1080;&#1081;\Downloads\vospitanie.docx" TargetMode="External"/><Relationship Id="rId12" Type="http://schemas.openxmlformats.org/officeDocument/2006/relationships/hyperlink" Target="file:///C:\Users\&#1040;&#1085;&#1072;&#1090;&#1086;&#1083;&#1080;&#1081;\Downloads\vospitanie.docx" TargetMode="External"/><Relationship Id="rId17" Type="http://schemas.openxmlformats.org/officeDocument/2006/relationships/hyperlink" Target="file:///C:\Users\&#1040;&#1085;&#1072;&#1090;&#1086;&#1083;&#1080;&#1081;\Downloads\vospitanie.docx" TargetMode="External"/><Relationship Id="rId25" Type="http://schemas.openxmlformats.org/officeDocument/2006/relationships/hyperlink" Target="file:///C:\Users\&#1040;&#1085;&#1072;&#1090;&#1086;&#1083;&#1080;&#1081;\Downloads\vospitanie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&#1040;&#1085;&#1072;&#1090;&#1086;&#1083;&#1080;&#1081;\Downloads\vospitanie.docx" TargetMode="External"/><Relationship Id="rId20" Type="http://schemas.openxmlformats.org/officeDocument/2006/relationships/hyperlink" Target="file:///C:\Users\&#1040;&#1085;&#1072;&#1090;&#1086;&#1083;&#1080;&#1081;\Downloads\vospitanie.docx" TargetMode="External"/><Relationship Id="rId29" Type="http://schemas.openxmlformats.org/officeDocument/2006/relationships/hyperlink" Target="file:///C:\Users\&#1040;&#1085;&#1072;&#1090;&#1086;&#1083;&#1080;&#1081;\Downloads\vospitanie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85;&#1072;&#1090;&#1086;&#1083;&#1080;&#1081;\Downloads\vospitanie.docx" TargetMode="External"/><Relationship Id="rId11" Type="http://schemas.openxmlformats.org/officeDocument/2006/relationships/hyperlink" Target="file:///C:\Users\&#1040;&#1085;&#1072;&#1090;&#1086;&#1083;&#1080;&#1081;\Downloads\vospitanie.docx" TargetMode="External"/><Relationship Id="rId24" Type="http://schemas.openxmlformats.org/officeDocument/2006/relationships/hyperlink" Target="file:///C:\Users\&#1040;&#1085;&#1072;&#1090;&#1086;&#1083;&#1080;&#1081;\Downloads\vospitanie.doc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0;&#1085;&#1072;&#1090;&#1086;&#1083;&#1080;&#1081;\Downloads\vospitanie.docx" TargetMode="External"/><Relationship Id="rId23" Type="http://schemas.openxmlformats.org/officeDocument/2006/relationships/hyperlink" Target="file:///C:\Users\&#1040;&#1085;&#1072;&#1090;&#1086;&#1083;&#1080;&#1081;\Downloads\vospitanie.docx" TargetMode="External"/><Relationship Id="rId28" Type="http://schemas.openxmlformats.org/officeDocument/2006/relationships/hyperlink" Target="file:///C:\Users\&#1040;&#1085;&#1072;&#1090;&#1086;&#1083;&#1080;&#1081;\Downloads\vospitanie.docx" TargetMode="External"/><Relationship Id="rId10" Type="http://schemas.openxmlformats.org/officeDocument/2006/relationships/hyperlink" Target="file:///C:\Users\&#1040;&#1085;&#1072;&#1090;&#1086;&#1083;&#1080;&#1081;\Downloads\vospitanie.docx" TargetMode="External"/><Relationship Id="rId19" Type="http://schemas.openxmlformats.org/officeDocument/2006/relationships/hyperlink" Target="file:///C:\Users\&#1040;&#1085;&#1072;&#1090;&#1086;&#1083;&#1080;&#1081;\Downloads\vospitanie.docx" TargetMode="External"/><Relationship Id="rId31" Type="http://schemas.openxmlformats.org/officeDocument/2006/relationships/hyperlink" Target="file:///C:\Users\&#1040;&#1085;&#1072;&#1090;&#1086;&#1083;&#1080;&#1081;\Downloads\vospitanie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85;&#1072;&#1090;&#1086;&#1083;&#1080;&#1081;\Downloads\vospitanie.docx" TargetMode="External"/><Relationship Id="rId14" Type="http://schemas.openxmlformats.org/officeDocument/2006/relationships/hyperlink" Target="file:///C:\Users\&#1040;&#1085;&#1072;&#1090;&#1086;&#1083;&#1080;&#1081;\Downloads\vospitanie.docx" TargetMode="External"/><Relationship Id="rId22" Type="http://schemas.openxmlformats.org/officeDocument/2006/relationships/hyperlink" Target="file:///C:\Users\&#1040;&#1085;&#1072;&#1090;&#1086;&#1083;&#1080;&#1081;\Downloads\vospitanie.docx" TargetMode="External"/><Relationship Id="rId27" Type="http://schemas.openxmlformats.org/officeDocument/2006/relationships/hyperlink" Target="file:///C:\Users\&#1040;&#1085;&#1072;&#1090;&#1086;&#1083;&#1080;&#1081;\Downloads\vospitanie.docx" TargetMode="External"/><Relationship Id="rId30" Type="http://schemas.openxmlformats.org/officeDocument/2006/relationships/hyperlink" Target="file:///C:\Users\&#1040;&#1085;&#1072;&#1090;&#1086;&#1083;&#1080;&#1081;\Downloads\vospitanie.docx" TargetMode="External"/><Relationship Id="rId8" Type="http://schemas.openxmlformats.org/officeDocument/2006/relationships/hyperlink" Target="file:///C:\Users\&#1040;&#1085;&#1072;&#1090;&#1086;&#1083;&#1080;&#1081;\Downloads\vospitani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0E4CF-82D4-480A-9B6F-E5083147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33</Pages>
  <Words>7843</Words>
  <Characters>44706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Nikolay</cp:lastModifiedBy>
  <cp:revision>36</cp:revision>
  <cp:lastPrinted>2024-07-12T05:46:00Z</cp:lastPrinted>
  <dcterms:created xsi:type="dcterms:W3CDTF">2023-07-19T13:44:00Z</dcterms:created>
  <dcterms:modified xsi:type="dcterms:W3CDTF">2024-07-15T04:35:00Z</dcterms:modified>
</cp:coreProperties>
</file>